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08FDC8" w14:textId="77777777" w:rsidR="009B5379" w:rsidRPr="003E7D2A" w:rsidRDefault="009B5379" w:rsidP="00CA1E79">
      <w:pPr>
        <w:suppressAutoHyphens/>
        <w:spacing w:after="0" w:line="240" w:lineRule="auto"/>
        <w:jc w:val="center"/>
        <w:rPr>
          <w:rFonts w:ascii="PT Astra Serif" w:hAnsi="PT Astra Serif"/>
          <w:b/>
          <w:bCs/>
          <w:snapToGrid w:val="0"/>
          <w:sz w:val="28"/>
          <w:szCs w:val="28"/>
        </w:rPr>
      </w:pPr>
    </w:p>
    <w:p w14:paraId="463EAF6F" w14:textId="77777777" w:rsidR="003E7D2A" w:rsidRPr="003E7D2A" w:rsidRDefault="003E7D2A" w:rsidP="00CA1E79">
      <w:pPr>
        <w:suppressAutoHyphens/>
        <w:spacing w:after="0" w:line="240" w:lineRule="auto"/>
        <w:jc w:val="center"/>
        <w:rPr>
          <w:rFonts w:ascii="PT Astra Serif" w:hAnsi="PT Astra Serif"/>
          <w:b/>
          <w:bCs/>
          <w:snapToGrid w:val="0"/>
          <w:sz w:val="28"/>
          <w:szCs w:val="28"/>
        </w:rPr>
      </w:pPr>
    </w:p>
    <w:p w14:paraId="6DDD0AAA" w14:textId="77777777" w:rsidR="003E7D2A" w:rsidRPr="003E7D2A" w:rsidRDefault="003E7D2A" w:rsidP="00CA1E79">
      <w:pPr>
        <w:suppressAutoHyphens/>
        <w:spacing w:after="0" w:line="240" w:lineRule="auto"/>
        <w:jc w:val="center"/>
        <w:rPr>
          <w:rFonts w:ascii="PT Astra Serif" w:hAnsi="PT Astra Serif"/>
          <w:b/>
          <w:bCs/>
          <w:snapToGrid w:val="0"/>
          <w:sz w:val="28"/>
          <w:szCs w:val="28"/>
        </w:rPr>
      </w:pPr>
    </w:p>
    <w:p w14:paraId="53EF17B0" w14:textId="77777777" w:rsidR="003E7D2A" w:rsidRDefault="003E7D2A" w:rsidP="003E7D2A">
      <w:pPr>
        <w:suppressAutoHyphens/>
        <w:spacing w:after="0" w:line="240" w:lineRule="auto"/>
        <w:jc w:val="center"/>
        <w:rPr>
          <w:rFonts w:ascii="PT Astra Serif" w:hAnsi="PT Astra Serif"/>
          <w:b/>
          <w:bCs/>
          <w:snapToGrid w:val="0"/>
          <w:sz w:val="28"/>
          <w:szCs w:val="28"/>
        </w:rPr>
      </w:pPr>
    </w:p>
    <w:p w14:paraId="5FCF1A44" w14:textId="77777777" w:rsidR="003E7D2A" w:rsidRDefault="003E7D2A" w:rsidP="003E7D2A">
      <w:pPr>
        <w:suppressAutoHyphens/>
        <w:spacing w:after="0" w:line="240" w:lineRule="auto"/>
        <w:jc w:val="center"/>
        <w:rPr>
          <w:rFonts w:ascii="PT Astra Serif" w:hAnsi="PT Astra Serif"/>
          <w:b/>
          <w:bCs/>
          <w:snapToGrid w:val="0"/>
          <w:sz w:val="28"/>
          <w:szCs w:val="28"/>
        </w:rPr>
      </w:pPr>
    </w:p>
    <w:p w14:paraId="6DFCC2B0" w14:textId="77777777" w:rsidR="00F50EA9" w:rsidRPr="0047297F" w:rsidRDefault="00DA2FD4" w:rsidP="00CA1E79">
      <w:pPr>
        <w:suppressAutoHyphens/>
        <w:spacing w:after="0" w:line="240" w:lineRule="auto"/>
        <w:jc w:val="center"/>
        <w:rPr>
          <w:rFonts w:ascii="PT Astra Serif" w:hAnsi="PT Astra Serif"/>
          <w:b/>
          <w:bCs/>
          <w:sz w:val="28"/>
          <w:szCs w:val="28"/>
        </w:rPr>
      </w:pPr>
      <w:r w:rsidRPr="0047297F">
        <w:rPr>
          <w:rFonts w:ascii="PT Astra Serif" w:hAnsi="PT Astra Serif"/>
          <w:b/>
          <w:bCs/>
          <w:sz w:val="28"/>
          <w:szCs w:val="28"/>
        </w:rPr>
        <w:t>О внесении изменени</w:t>
      </w:r>
      <w:r w:rsidR="00616132" w:rsidRPr="0047297F">
        <w:rPr>
          <w:rFonts w:ascii="PT Astra Serif" w:hAnsi="PT Astra Serif"/>
          <w:b/>
          <w:bCs/>
          <w:sz w:val="28"/>
          <w:szCs w:val="28"/>
        </w:rPr>
        <w:t>й</w:t>
      </w:r>
      <w:r w:rsidRPr="0047297F">
        <w:rPr>
          <w:rFonts w:ascii="PT Astra Serif" w:hAnsi="PT Astra Serif"/>
          <w:b/>
          <w:bCs/>
          <w:sz w:val="28"/>
          <w:szCs w:val="28"/>
        </w:rPr>
        <w:t xml:space="preserve"> в </w:t>
      </w:r>
      <w:r w:rsidR="00A32748" w:rsidRPr="0047297F">
        <w:rPr>
          <w:rFonts w:ascii="PT Astra Serif" w:hAnsi="PT Astra Serif"/>
          <w:b/>
          <w:bCs/>
          <w:sz w:val="28"/>
          <w:szCs w:val="28"/>
        </w:rPr>
        <w:t>З</w:t>
      </w:r>
      <w:r w:rsidR="0062304D" w:rsidRPr="0047297F">
        <w:rPr>
          <w:rFonts w:ascii="PT Astra Serif" w:hAnsi="PT Astra Serif"/>
          <w:b/>
          <w:bCs/>
          <w:sz w:val="28"/>
          <w:szCs w:val="28"/>
        </w:rPr>
        <w:t>акон</w:t>
      </w:r>
      <w:r w:rsidR="009831AF" w:rsidRPr="0047297F">
        <w:rPr>
          <w:rFonts w:ascii="PT Astra Serif" w:hAnsi="PT Astra Serif"/>
          <w:b/>
          <w:bCs/>
          <w:sz w:val="28"/>
          <w:szCs w:val="28"/>
        </w:rPr>
        <w:t xml:space="preserve"> Ульяновской области</w:t>
      </w:r>
    </w:p>
    <w:p w14:paraId="14C5BC65" w14:textId="77777777" w:rsidR="00F50EA9" w:rsidRPr="0047297F" w:rsidRDefault="009831AF" w:rsidP="00CA1E79">
      <w:pPr>
        <w:suppressAutoHyphens/>
        <w:spacing w:after="0" w:line="240" w:lineRule="auto"/>
        <w:jc w:val="center"/>
        <w:rPr>
          <w:rFonts w:ascii="PT Astra Serif" w:hAnsi="PT Astra Serif"/>
          <w:b/>
          <w:bCs/>
          <w:sz w:val="28"/>
          <w:szCs w:val="28"/>
        </w:rPr>
      </w:pPr>
      <w:r w:rsidRPr="0047297F">
        <w:rPr>
          <w:rFonts w:ascii="PT Astra Serif" w:hAnsi="PT Astra Serif"/>
          <w:b/>
          <w:bCs/>
          <w:sz w:val="28"/>
          <w:szCs w:val="28"/>
        </w:rPr>
        <w:t>«</w:t>
      </w:r>
      <w:r w:rsidR="00DD6CDA" w:rsidRPr="0047297F">
        <w:rPr>
          <w:rFonts w:ascii="PT Astra Serif" w:hAnsi="PT Astra Serif"/>
          <w:b/>
          <w:bCs/>
          <w:sz w:val="28"/>
          <w:szCs w:val="28"/>
        </w:rPr>
        <w:t>О профилактике алкоголизма, незаконного потребления</w:t>
      </w:r>
      <w:r w:rsidR="00F50EA9" w:rsidRPr="0047297F">
        <w:rPr>
          <w:rFonts w:ascii="PT Astra Serif" w:hAnsi="PT Astra Serif"/>
          <w:b/>
          <w:bCs/>
          <w:sz w:val="28"/>
          <w:szCs w:val="28"/>
        </w:rPr>
        <w:t xml:space="preserve"> </w:t>
      </w:r>
      <w:r w:rsidR="00DD6CDA" w:rsidRPr="0047297F">
        <w:rPr>
          <w:rFonts w:ascii="PT Astra Serif" w:hAnsi="PT Astra Serif"/>
          <w:b/>
          <w:bCs/>
          <w:sz w:val="28"/>
          <w:szCs w:val="28"/>
        </w:rPr>
        <w:t xml:space="preserve">наркотических средств и психотропных веществ, </w:t>
      </w:r>
      <w:r w:rsidR="00F50EA9" w:rsidRPr="0047297F">
        <w:rPr>
          <w:rFonts w:ascii="PT Astra Serif" w:hAnsi="PT Astra Serif"/>
          <w:b/>
          <w:bCs/>
          <w:sz w:val="28"/>
          <w:szCs w:val="28"/>
        </w:rPr>
        <w:t>новых потенциально опасных</w:t>
      </w:r>
    </w:p>
    <w:p w14:paraId="00D93C3F" w14:textId="77777777" w:rsidR="00F50EA9" w:rsidRPr="0047297F" w:rsidRDefault="00F50EA9" w:rsidP="00CA1E79">
      <w:pPr>
        <w:suppressAutoHyphens/>
        <w:spacing w:after="0" w:line="240" w:lineRule="auto"/>
        <w:jc w:val="center"/>
        <w:rPr>
          <w:rFonts w:ascii="PT Astra Serif" w:hAnsi="PT Astra Serif"/>
          <w:b/>
          <w:bCs/>
          <w:sz w:val="28"/>
          <w:szCs w:val="28"/>
        </w:rPr>
      </w:pPr>
      <w:r w:rsidRPr="0047297F">
        <w:rPr>
          <w:rFonts w:ascii="PT Astra Serif" w:hAnsi="PT Astra Serif"/>
          <w:b/>
          <w:bCs/>
          <w:sz w:val="28"/>
          <w:szCs w:val="28"/>
        </w:rPr>
        <w:t xml:space="preserve">психоактивных веществ, </w:t>
      </w:r>
      <w:r w:rsidR="00DD6CDA" w:rsidRPr="0047297F">
        <w:rPr>
          <w:rFonts w:ascii="PT Astra Serif" w:hAnsi="PT Astra Serif"/>
          <w:b/>
          <w:bCs/>
          <w:sz w:val="28"/>
          <w:szCs w:val="28"/>
        </w:rPr>
        <w:t>наркомании</w:t>
      </w:r>
      <w:r w:rsidRPr="0047297F">
        <w:rPr>
          <w:rFonts w:ascii="PT Astra Serif" w:hAnsi="PT Astra Serif"/>
          <w:b/>
          <w:bCs/>
          <w:sz w:val="28"/>
          <w:szCs w:val="28"/>
        </w:rPr>
        <w:t xml:space="preserve"> </w:t>
      </w:r>
      <w:r w:rsidR="00DD6CDA" w:rsidRPr="0047297F">
        <w:rPr>
          <w:rFonts w:ascii="PT Astra Serif" w:hAnsi="PT Astra Serif"/>
          <w:b/>
          <w:bCs/>
          <w:sz w:val="28"/>
          <w:szCs w:val="28"/>
        </w:rPr>
        <w:t xml:space="preserve">и токсикомании </w:t>
      </w:r>
    </w:p>
    <w:p w14:paraId="53C22128" w14:textId="2F084F55" w:rsidR="0047297F" w:rsidRPr="0047297F" w:rsidRDefault="00DD6CDA" w:rsidP="00CA1E79">
      <w:pPr>
        <w:suppressAutoHyphens/>
        <w:spacing w:after="0" w:line="240" w:lineRule="auto"/>
        <w:jc w:val="center"/>
        <w:rPr>
          <w:rFonts w:ascii="PT Astra Serif" w:hAnsi="PT Astra Serif"/>
          <w:b/>
          <w:bCs/>
          <w:sz w:val="28"/>
          <w:szCs w:val="28"/>
        </w:rPr>
      </w:pPr>
      <w:r w:rsidRPr="0047297F">
        <w:rPr>
          <w:rFonts w:ascii="PT Astra Serif" w:hAnsi="PT Astra Serif"/>
          <w:b/>
          <w:bCs/>
          <w:sz w:val="28"/>
          <w:szCs w:val="28"/>
        </w:rPr>
        <w:t>на территории Ульяновской области</w:t>
      </w:r>
      <w:r w:rsidR="0047297F" w:rsidRPr="0047297F">
        <w:rPr>
          <w:rFonts w:ascii="PT Astra Serif" w:hAnsi="PT Astra Serif"/>
          <w:b/>
          <w:bCs/>
          <w:sz w:val="28"/>
          <w:szCs w:val="28"/>
        </w:rPr>
        <w:t xml:space="preserve"> и о порядке создания на территории Ульяновской области специализированных организаций для оказания п</w:t>
      </w:r>
      <w:r w:rsidR="003E7D2A">
        <w:rPr>
          <w:rFonts w:ascii="PT Astra Serif" w:hAnsi="PT Astra Serif"/>
          <w:b/>
          <w:bCs/>
          <w:sz w:val="28"/>
          <w:szCs w:val="28"/>
        </w:rPr>
        <w:t>омощи отдельным категориям лиц»</w:t>
      </w:r>
    </w:p>
    <w:p w14:paraId="2CD5FE18" w14:textId="2914BE24" w:rsidR="00CB2F1A" w:rsidRDefault="00CB2F1A" w:rsidP="003E7D2A">
      <w:pPr>
        <w:pStyle w:val="ConsPlusNormal"/>
        <w:suppressAutoHyphens/>
        <w:spacing w:after="0" w:line="240" w:lineRule="auto"/>
        <w:ind w:firstLine="0"/>
        <w:jc w:val="both"/>
        <w:rPr>
          <w:rFonts w:ascii="PT Astra Serif" w:hAnsi="PT Astra Serif" w:cs="Times New Roman"/>
          <w:sz w:val="28"/>
          <w:szCs w:val="28"/>
        </w:rPr>
      </w:pPr>
    </w:p>
    <w:p w14:paraId="64847469" w14:textId="77777777" w:rsidR="003E7D2A" w:rsidRPr="003E7D2A" w:rsidRDefault="003E7D2A" w:rsidP="003E7D2A">
      <w:pPr>
        <w:pStyle w:val="ConsPlusNormal"/>
        <w:suppressAutoHyphens/>
        <w:spacing w:after="0" w:line="240" w:lineRule="auto"/>
        <w:ind w:firstLine="0"/>
        <w:jc w:val="both"/>
        <w:rPr>
          <w:rFonts w:ascii="PT Astra Serif" w:hAnsi="PT Astra Serif" w:cs="Times New Roman"/>
          <w:sz w:val="28"/>
          <w:szCs w:val="28"/>
        </w:rPr>
      </w:pPr>
    </w:p>
    <w:p w14:paraId="108CDA6A" w14:textId="1E205FAD" w:rsidR="00CB2F1A" w:rsidRDefault="00CB2F1A" w:rsidP="003E7D2A">
      <w:pPr>
        <w:pStyle w:val="ae"/>
        <w:spacing w:after="0" w:line="240" w:lineRule="auto"/>
        <w:rPr>
          <w:rFonts w:ascii="PT Astra Serif" w:hAnsi="PT Astra Serif"/>
          <w:b/>
          <w:bCs/>
          <w:sz w:val="28"/>
          <w:szCs w:val="28"/>
        </w:rPr>
      </w:pPr>
    </w:p>
    <w:p w14:paraId="4872DC86" w14:textId="77777777" w:rsidR="003E7D2A" w:rsidRPr="003E7D2A" w:rsidRDefault="003E7D2A" w:rsidP="003E7D2A">
      <w:pPr>
        <w:pStyle w:val="ae"/>
        <w:spacing w:after="0" w:line="240" w:lineRule="auto"/>
        <w:rPr>
          <w:rFonts w:ascii="PT Astra Serif" w:hAnsi="PT Astra Serif"/>
          <w:b/>
          <w:bCs/>
          <w:sz w:val="28"/>
          <w:szCs w:val="28"/>
        </w:rPr>
      </w:pPr>
    </w:p>
    <w:p w14:paraId="5B033EBF" w14:textId="77777777" w:rsidR="00EF6B35" w:rsidRPr="003E7D2A" w:rsidRDefault="00EF6B35" w:rsidP="003E7D2A">
      <w:pPr>
        <w:pStyle w:val="ae"/>
        <w:spacing w:after="0" w:line="240" w:lineRule="auto"/>
        <w:rPr>
          <w:rFonts w:ascii="PT Astra Serif" w:hAnsi="PT Astra Serif"/>
          <w:b/>
          <w:bCs/>
          <w:sz w:val="28"/>
          <w:szCs w:val="28"/>
        </w:rPr>
      </w:pPr>
    </w:p>
    <w:p w14:paraId="6735627C" w14:textId="553F7BFC" w:rsidR="00F95EEA" w:rsidRDefault="00F95EEA" w:rsidP="008329CC">
      <w:pPr>
        <w:pStyle w:val="ae"/>
        <w:spacing w:after="0" w:line="240" w:lineRule="auto"/>
        <w:ind w:firstLine="709"/>
        <w:rPr>
          <w:rFonts w:ascii="PT Astra Serif" w:hAnsi="PT Astra Serif"/>
          <w:b/>
          <w:bCs/>
          <w:sz w:val="28"/>
          <w:szCs w:val="28"/>
        </w:rPr>
      </w:pPr>
      <w:r>
        <w:rPr>
          <w:rFonts w:ascii="PT Astra Serif" w:hAnsi="PT Astra Serif"/>
          <w:b/>
          <w:bCs/>
          <w:sz w:val="28"/>
          <w:szCs w:val="28"/>
        </w:rPr>
        <w:t>Статья 1</w:t>
      </w:r>
    </w:p>
    <w:p w14:paraId="7F845D77" w14:textId="1402A627" w:rsidR="008329CC" w:rsidRPr="008329CC" w:rsidRDefault="008329CC" w:rsidP="008329CC">
      <w:pPr>
        <w:pStyle w:val="ae"/>
        <w:spacing w:after="0" w:line="240" w:lineRule="auto"/>
        <w:ind w:firstLine="709"/>
        <w:rPr>
          <w:rFonts w:ascii="PT Astra Serif" w:hAnsi="PT Astra Serif"/>
          <w:b/>
          <w:bCs/>
          <w:sz w:val="24"/>
          <w:szCs w:val="24"/>
        </w:rPr>
      </w:pPr>
    </w:p>
    <w:p w14:paraId="44ACECD3" w14:textId="77777777" w:rsidR="008329CC" w:rsidRPr="008329CC" w:rsidRDefault="008329CC" w:rsidP="008329CC">
      <w:pPr>
        <w:pStyle w:val="ae"/>
        <w:spacing w:after="0" w:line="240" w:lineRule="auto"/>
        <w:ind w:firstLine="709"/>
        <w:rPr>
          <w:rFonts w:ascii="PT Astra Serif" w:hAnsi="PT Astra Serif"/>
          <w:b/>
          <w:bCs/>
          <w:sz w:val="24"/>
          <w:szCs w:val="24"/>
        </w:rPr>
      </w:pPr>
    </w:p>
    <w:p w14:paraId="49ED9C79" w14:textId="089E1EEC" w:rsidR="00DD6CDA" w:rsidRPr="00381D81" w:rsidRDefault="00DD6CDA" w:rsidP="009D6095">
      <w:pPr>
        <w:autoSpaceDE w:val="0"/>
        <w:autoSpaceDN w:val="0"/>
        <w:adjustRightInd w:val="0"/>
        <w:spacing w:after="0" w:line="367" w:lineRule="auto"/>
        <w:ind w:firstLine="709"/>
        <w:jc w:val="both"/>
        <w:rPr>
          <w:rFonts w:ascii="PT Astra Serif" w:hAnsi="PT Astra Serif"/>
          <w:bCs/>
          <w:sz w:val="28"/>
          <w:szCs w:val="28"/>
        </w:rPr>
      </w:pPr>
      <w:r w:rsidRPr="0047297F">
        <w:rPr>
          <w:rFonts w:ascii="PT Astra Serif" w:hAnsi="PT Astra Serif"/>
          <w:bCs/>
          <w:sz w:val="28"/>
          <w:szCs w:val="28"/>
        </w:rPr>
        <w:t xml:space="preserve">Внести в </w:t>
      </w:r>
      <w:hyperlink r:id="rId8" w:history="1">
        <w:r w:rsidRPr="0047297F">
          <w:rPr>
            <w:rFonts w:ascii="PT Astra Serif" w:hAnsi="PT Astra Serif"/>
            <w:bCs/>
            <w:sz w:val="28"/>
            <w:szCs w:val="28"/>
          </w:rPr>
          <w:t>Закон</w:t>
        </w:r>
      </w:hyperlink>
      <w:r w:rsidRPr="0047297F">
        <w:rPr>
          <w:rFonts w:ascii="PT Astra Serif" w:hAnsi="PT Astra Serif"/>
          <w:bCs/>
          <w:sz w:val="28"/>
          <w:szCs w:val="28"/>
        </w:rPr>
        <w:t xml:space="preserve"> Ульяновской области от 1 июля 2008 года № 123-ЗО </w:t>
      </w:r>
      <w:r w:rsidRPr="0047297F">
        <w:rPr>
          <w:rFonts w:ascii="PT Astra Serif" w:hAnsi="PT Astra Serif"/>
          <w:bCs/>
          <w:sz w:val="28"/>
          <w:szCs w:val="28"/>
        </w:rPr>
        <w:br/>
      </w:r>
      <w:r w:rsidR="00F50EA9" w:rsidRPr="0047297F">
        <w:rPr>
          <w:rFonts w:ascii="PT Astra Serif" w:hAnsi="PT Astra Serif"/>
          <w:bCs/>
          <w:sz w:val="28"/>
          <w:szCs w:val="28"/>
        </w:rPr>
        <w:t>«</w:t>
      </w:r>
      <w:r w:rsidRPr="0047297F">
        <w:rPr>
          <w:rFonts w:ascii="PT Astra Serif" w:hAnsi="PT Astra Serif"/>
          <w:bCs/>
          <w:sz w:val="28"/>
          <w:szCs w:val="28"/>
        </w:rPr>
        <w:t>О профилактике алкоголизма, незаконного потребления наркотических средств и психотропных веществ,</w:t>
      </w:r>
      <w:r w:rsidR="00F50EA9" w:rsidRPr="0047297F">
        <w:rPr>
          <w:rFonts w:ascii="PT Astra Serif" w:hAnsi="PT Astra Serif"/>
          <w:bCs/>
          <w:sz w:val="28"/>
          <w:szCs w:val="28"/>
        </w:rPr>
        <w:t xml:space="preserve"> новых потенциально опасных </w:t>
      </w:r>
      <w:r w:rsidR="009D6095">
        <w:rPr>
          <w:rFonts w:ascii="PT Astra Serif" w:hAnsi="PT Astra Serif"/>
          <w:bCs/>
          <w:sz w:val="28"/>
          <w:szCs w:val="28"/>
        </w:rPr>
        <w:br/>
      </w:r>
      <w:proofErr w:type="spellStart"/>
      <w:r w:rsidR="00F50EA9" w:rsidRPr="0047297F">
        <w:rPr>
          <w:rFonts w:ascii="PT Astra Serif" w:hAnsi="PT Astra Serif"/>
          <w:bCs/>
          <w:sz w:val="28"/>
          <w:szCs w:val="28"/>
        </w:rPr>
        <w:t>психоактивных</w:t>
      </w:r>
      <w:proofErr w:type="spellEnd"/>
      <w:r w:rsidR="00F50EA9" w:rsidRPr="0047297F">
        <w:rPr>
          <w:rFonts w:ascii="PT Astra Serif" w:hAnsi="PT Astra Serif"/>
          <w:bCs/>
          <w:sz w:val="28"/>
          <w:szCs w:val="28"/>
        </w:rPr>
        <w:t xml:space="preserve"> веществ,</w:t>
      </w:r>
      <w:r w:rsidRPr="0047297F">
        <w:rPr>
          <w:rFonts w:ascii="PT Astra Serif" w:hAnsi="PT Astra Serif"/>
          <w:bCs/>
          <w:sz w:val="28"/>
          <w:szCs w:val="28"/>
        </w:rPr>
        <w:t xml:space="preserve"> наркомании и токсикомании на</w:t>
      </w:r>
      <w:r w:rsidR="00F50EA9" w:rsidRPr="0047297F">
        <w:rPr>
          <w:rFonts w:ascii="PT Astra Serif" w:hAnsi="PT Astra Serif"/>
          <w:bCs/>
          <w:sz w:val="28"/>
          <w:szCs w:val="28"/>
        </w:rPr>
        <w:t xml:space="preserve"> территории Ульяновской области</w:t>
      </w:r>
      <w:r w:rsidR="0047297F" w:rsidRPr="0047297F">
        <w:rPr>
          <w:rFonts w:ascii="PT Astra Serif" w:hAnsi="PT Astra Serif"/>
          <w:bCs/>
          <w:sz w:val="28"/>
          <w:szCs w:val="28"/>
        </w:rPr>
        <w:t xml:space="preserve"> и о порядке создания на территории Ульяновской </w:t>
      </w:r>
      <w:r w:rsidR="009D6095">
        <w:rPr>
          <w:rFonts w:ascii="PT Astra Serif" w:hAnsi="PT Astra Serif"/>
          <w:bCs/>
          <w:sz w:val="28"/>
          <w:szCs w:val="28"/>
        </w:rPr>
        <w:br/>
      </w:r>
      <w:r w:rsidR="0047297F" w:rsidRPr="0047297F">
        <w:rPr>
          <w:rFonts w:ascii="PT Astra Serif" w:hAnsi="PT Astra Serif"/>
          <w:bCs/>
          <w:sz w:val="28"/>
          <w:szCs w:val="28"/>
        </w:rPr>
        <w:t xml:space="preserve">области специализированных организаций для оказания помощи </w:t>
      </w:r>
      <w:proofErr w:type="gramStart"/>
      <w:r w:rsidR="0047297F" w:rsidRPr="0047297F">
        <w:rPr>
          <w:rFonts w:ascii="PT Astra Serif" w:hAnsi="PT Astra Serif"/>
          <w:bCs/>
          <w:sz w:val="28"/>
          <w:szCs w:val="28"/>
        </w:rPr>
        <w:t>отдельным</w:t>
      </w:r>
      <w:proofErr w:type="gramEnd"/>
      <w:r w:rsidR="0047297F" w:rsidRPr="0047297F">
        <w:rPr>
          <w:rFonts w:ascii="PT Astra Serif" w:hAnsi="PT Astra Serif"/>
          <w:bCs/>
          <w:sz w:val="28"/>
          <w:szCs w:val="28"/>
        </w:rPr>
        <w:t xml:space="preserve"> категориям лиц»</w:t>
      </w:r>
      <w:r w:rsidRPr="0047297F">
        <w:rPr>
          <w:rFonts w:ascii="PT Astra Serif" w:hAnsi="PT Astra Serif"/>
          <w:bCs/>
          <w:sz w:val="28"/>
          <w:szCs w:val="28"/>
        </w:rPr>
        <w:t xml:space="preserve"> </w:t>
      </w:r>
      <w:r w:rsidRPr="00381D81">
        <w:rPr>
          <w:rFonts w:ascii="PT Astra Serif" w:hAnsi="PT Astra Serif"/>
          <w:bCs/>
          <w:sz w:val="28"/>
          <w:szCs w:val="28"/>
        </w:rPr>
        <w:t>(</w:t>
      </w:r>
      <w:r w:rsidR="00F50EA9" w:rsidRPr="00381D81">
        <w:rPr>
          <w:rFonts w:ascii="PT Astra Serif" w:hAnsi="PT Astra Serif"/>
          <w:bCs/>
          <w:sz w:val="28"/>
          <w:szCs w:val="28"/>
        </w:rPr>
        <w:t>«</w:t>
      </w:r>
      <w:proofErr w:type="gramStart"/>
      <w:r w:rsidRPr="00381D81">
        <w:rPr>
          <w:rFonts w:ascii="PT Astra Serif" w:hAnsi="PT Astra Serif"/>
          <w:bCs/>
          <w:sz w:val="28"/>
          <w:szCs w:val="28"/>
        </w:rPr>
        <w:t>Ульяновская</w:t>
      </w:r>
      <w:proofErr w:type="gramEnd"/>
      <w:r w:rsidRPr="00381D81">
        <w:rPr>
          <w:rFonts w:ascii="PT Astra Serif" w:hAnsi="PT Astra Serif"/>
          <w:bCs/>
          <w:sz w:val="28"/>
          <w:szCs w:val="28"/>
        </w:rPr>
        <w:t xml:space="preserve"> правда</w:t>
      </w:r>
      <w:r w:rsidR="00F50EA9" w:rsidRPr="00381D81">
        <w:rPr>
          <w:rFonts w:ascii="PT Astra Serif" w:hAnsi="PT Astra Serif"/>
          <w:bCs/>
          <w:sz w:val="28"/>
          <w:szCs w:val="28"/>
        </w:rPr>
        <w:t>»</w:t>
      </w:r>
      <w:r w:rsidRPr="00381D81">
        <w:rPr>
          <w:rFonts w:ascii="PT Astra Serif" w:hAnsi="PT Astra Serif"/>
          <w:bCs/>
          <w:sz w:val="28"/>
          <w:szCs w:val="28"/>
        </w:rPr>
        <w:t xml:space="preserve"> от 04.07.2008 № 55; от 07.11.2008 </w:t>
      </w:r>
      <w:r w:rsidR="009D6095">
        <w:rPr>
          <w:rFonts w:ascii="PT Astra Serif" w:hAnsi="PT Astra Serif"/>
          <w:bCs/>
          <w:sz w:val="28"/>
          <w:szCs w:val="28"/>
        </w:rPr>
        <w:br/>
      </w:r>
      <w:r w:rsidRPr="00381D81">
        <w:rPr>
          <w:rFonts w:ascii="PT Astra Serif" w:hAnsi="PT Astra Serif"/>
          <w:bCs/>
          <w:sz w:val="28"/>
          <w:szCs w:val="28"/>
        </w:rPr>
        <w:t>№</w:t>
      </w:r>
      <w:r w:rsidR="00BF06D8" w:rsidRPr="00381D81">
        <w:rPr>
          <w:rFonts w:ascii="PT Astra Serif" w:hAnsi="PT Astra Serif"/>
          <w:bCs/>
          <w:sz w:val="28"/>
          <w:szCs w:val="28"/>
        </w:rPr>
        <w:t xml:space="preserve"> </w:t>
      </w:r>
      <w:r w:rsidRPr="00381D81">
        <w:rPr>
          <w:rFonts w:ascii="PT Astra Serif" w:hAnsi="PT Astra Serif"/>
          <w:bCs/>
          <w:sz w:val="28"/>
          <w:szCs w:val="28"/>
        </w:rPr>
        <w:t>91;</w:t>
      </w:r>
      <w:r w:rsidR="00BF06D8" w:rsidRPr="00381D81">
        <w:rPr>
          <w:rFonts w:ascii="PT Astra Serif" w:hAnsi="PT Astra Serif"/>
          <w:bCs/>
          <w:sz w:val="28"/>
          <w:szCs w:val="28"/>
        </w:rPr>
        <w:t xml:space="preserve"> </w:t>
      </w:r>
      <w:r w:rsidRPr="00381D81">
        <w:rPr>
          <w:rFonts w:ascii="PT Astra Serif" w:hAnsi="PT Astra Serif"/>
          <w:bCs/>
          <w:sz w:val="28"/>
          <w:szCs w:val="28"/>
        </w:rPr>
        <w:t xml:space="preserve">от 03.06.2011 № 60; от 09.11.2011 № 126; от 04.05.2012 № 45; </w:t>
      </w:r>
      <w:r w:rsidR="009D6095">
        <w:rPr>
          <w:rFonts w:ascii="PT Astra Serif" w:hAnsi="PT Astra Serif"/>
          <w:bCs/>
          <w:sz w:val="28"/>
          <w:szCs w:val="28"/>
        </w:rPr>
        <w:br/>
      </w:r>
      <w:r w:rsidRPr="00381D81">
        <w:rPr>
          <w:rFonts w:ascii="PT Astra Serif" w:hAnsi="PT Astra Serif"/>
          <w:bCs/>
          <w:sz w:val="28"/>
          <w:szCs w:val="28"/>
        </w:rPr>
        <w:t>от 19.08.2013</w:t>
      </w:r>
      <w:r w:rsidR="00BF06D8" w:rsidRPr="00381D81">
        <w:rPr>
          <w:rFonts w:ascii="PT Astra Serif" w:hAnsi="PT Astra Serif"/>
          <w:bCs/>
          <w:sz w:val="28"/>
          <w:szCs w:val="28"/>
        </w:rPr>
        <w:t xml:space="preserve"> </w:t>
      </w:r>
      <w:r w:rsidRPr="00381D81">
        <w:rPr>
          <w:rFonts w:ascii="PT Astra Serif" w:hAnsi="PT Astra Serif"/>
          <w:bCs/>
          <w:sz w:val="28"/>
          <w:szCs w:val="28"/>
        </w:rPr>
        <w:t>№ 97; от 11.11.2013 № 144; от 31.03.2014 №</w:t>
      </w:r>
      <w:r w:rsidR="003D25D1" w:rsidRPr="00381D81">
        <w:rPr>
          <w:rFonts w:ascii="PT Astra Serif" w:hAnsi="PT Astra Serif"/>
          <w:bCs/>
          <w:sz w:val="28"/>
          <w:szCs w:val="28"/>
        </w:rPr>
        <w:t xml:space="preserve"> 45;</w:t>
      </w:r>
      <w:r w:rsidRPr="00381D81">
        <w:rPr>
          <w:rFonts w:ascii="PT Astra Serif" w:hAnsi="PT Astra Serif"/>
          <w:bCs/>
          <w:sz w:val="28"/>
          <w:szCs w:val="28"/>
        </w:rPr>
        <w:t xml:space="preserve"> от 10.11.2014 </w:t>
      </w:r>
      <w:r w:rsidR="009D6095">
        <w:rPr>
          <w:rFonts w:ascii="PT Astra Serif" w:hAnsi="PT Astra Serif"/>
          <w:bCs/>
          <w:sz w:val="28"/>
          <w:szCs w:val="28"/>
        </w:rPr>
        <w:br/>
      </w:r>
      <w:r w:rsidRPr="00381D81">
        <w:rPr>
          <w:rFonts w:ascii="PT Astra Serif" w:hAnsi="PT Astra Serif"/>
          <w:bCs/>
          <w:sz w:val="28"/>
          <w:szCs w:val="28"/>
        </w:rPr>
        <w:t>№ 163-164;</w:t>
      </w:r>
      <w:r w:rsidR="00F50EA9" w:rsidRPr="00381D81">
        <w:rPr>
          <w:rFonts w:ascii="PT Astra Serif" w:hAnsi="PT Astra Serif"/>
          <w:bCs/>
          <w:sz w:val="28"/>
          <w:szCs w:val="28"/>
        </w:rPr>
        <w:t xml:space="preserve"> </w:t>
      </w:r>
      <w:r w:rsidRPr="00381D81">
        <w:rPr>
          <w:rFonts w:ascii="PT Astra Serif" w:hAnsi="PT Astra Serif"/>
          <w:bCs/>
          <w:sz w:val="28"/>
          <w:szCs w:val="28"/>
        </w:rPr>
        <w:t>от 09.07.2015 № 93</w:t>
      </w:r>
      <w:r w:rsidR="003D25D1" w:rsidRPr="00381D81">
        <w:rPr>
          <w:rFonts w:ascii="PT Astra Serif" w:hAnsi="PT Astra Serif"/>
          <w:bCs/>
          <w:sz w:val="28"/>
          <w:szCs w:val="28"/>
        </w:rPr>
        <w:t>;</w:t>
      </w:r>
      <w:r w:rsidR="00616132" w:rsidRPr="00381D81">
        <w:rPr>
          <w:rFonts w:ascii="PT Astra Serif" w:hAnsi="PT Astra Serif"/>
          <w:bCs/>
          <w:sz w:val="28"/>
          <w:szCs w:val="28"/>
        </w:rPr>
        <w:t xml:space="preserve"> от 29.10.2015 № 151</w:t>
      </w:r>
      <w:r w:rsidR="00960513">
        <w:rPr>
          <w:rFonts w:ascii="PT Astra Serif" w:hAnsi="PT Astra Serif"/>
          <w:bCs/>
          <w:sz w:val="28"/>
          <w:szCs w:val="28"/>
        </w:rPr>
        <w:t>;</w:t>
      </w:r>
      <w:r w:rsidR="00381D81" w:rsidRPr="00381D81">
        <w:rPr>
          <w:rFonts w:ascii="PT Astra Serif" w:hAnsi="PT Astra Serif"/>
          <w:bCs/>
          <w:sz w:val="28"/>
          <w:szCs w:val="28"/>
        </w:rPr>
        <w:t xml:space="preserve"> от 04.09.2018 № 64</w:t>
      </w:r>
      <w:r w:rsidR="00960513">
        <w:rPr>
          <w:rFonts w:ascii="PT Astra Serif" w:hAnsi="PT Astra Serif"/>
          <w:bCs/>
          <w:sz w:val="28"/>
          <w:szCs w:val="28"/>
        </w:rPr>
        <w:t>;</w:t>
      </w:r>
      <w:r w:rsidR="00381D81" w:rsidRPr="00381D81">
        <w:rPr>
          <w:rFonts w:ascii="PT Astra Serif" w:hAnsi="PT Astra Serif"/>
          <w:bCs/>
          <w:sz w:val="28"/>
          <w:szCs w:val="28"/>
        </w:rPr>
        <w:t xml:space="preserve"> </w:t>
      </w:r>
      <w:r w:rsidR="009D6095">
        <w:rPr>
          <w:rFonts w:ascii="PT Astra Serif" w:hAnsi="PT Astra Serif"/>
          <w:bCs/>
          <w:sz w:val="28"/>
          <w:szCs w:val="28"/>
        </w:rPr>
        <w:br/>
      </w:r>
      <w:r w:rsidR="00381D81" w:rsidRPr="00381D81">
        <w:rPr>
          <w:rFonts w:ascii="PT Astra Serif" w:hAnsi="PT Astra Serif"/>
          <w:bCs/>
          <w:sz w:val="28"/>
          <w:szCs w:val="28"/>
        </w:rPr>
        <w:t>от 01.11.2019 № 83</w:t>
      </w:r>
      <w:r w:rsidR="00960513">
        <w:rPr>
          <w:rFonts w:ascii="PT Astra Serif" w:hAnsi="PT Astra Serif"/>
          <w:bCs/>
          <w:sz w:val="28"/>
          <w:szCs w:val="28"/>
        </w:rPr>
        <w:t>;</w:t>
      </w:r>
      <w:r w:rsidR="00381D81" w:rsidRPr="00381D81">
        <w:rPr>
          <w:rFonts w:ascii="PT Astra Serif" w:hAnsi="PT Astra Serif"/>
          <w:bCs/>
          <w:sz w:val="28"/>
          <w:szCs w:val="28"/>
        </w:rPr>
        <w:t xml:space="preserve"> от 07.12.2021 № 89</w:t>
      </w:r>
      <w:r w:rsidR="00960513">
        <w:rPr>
          <w:rFonts w:ascii="PT Astra Serif" w:hAnsi="PT Astra Serif"/>
          <w:bCs/>
          <w:sz w:val="28"/>
          <w:szCs w:val="28"/>
        </w:rPr>
        <w:t>;</w:t>
      </w:r>
      <w:r w:rsidR="00381D81" w:rsidRPr="00381D81">
        <w:rPr>
          <w:rFonts w:ascii="PT Astra Serif" w:hAnsi="PT Astra Serif"/>
          <w:bCs/>
          <w:sz w:val="28"/>
          <w:szCs w:val="28"/>
        </w:rPr>
        <w:t xml:space="preserve"> от 24.12.2021 № 94</w:t>
      </w:r>
      <w:r w:rsidRPr="00381D81">
        <w:rPr>
          <w:rFonts w:ascii="PT Astra Serif" w:hAnsi="PT Astra Serif"/>
          <w:bCs/>
          <w:sz w:val="28"/>
          <w:szCs w:val="28"/>
        </w:rPr>
        <w:t>) следующие изменения:</w:t>
      </w:r>
    </w:p>
    <w:p w14:paraId="4C163466" w14:textId="4388792B" w:rsidR="00381D81" w:rsidRPr="00F51288" w:rsidRDefault="00DD6CDA" w:rsidP="009D6095">
      <w:pPr>
        <w:autoSpaceDE w:val="0"/>
        <w:autoSpaceDN w:val="0"/>
        <w:adjustRightInd w:val="0"/>
        <w:spacing w:after="0" w:line="367" w:lineRule="auto"/>
        <w:ind w:firstLine="709"/>
        <w:jc w:val="both"/>
        <w:rPr>
          <w:rFonts w:ascii="PT Astra Serif" w:hAnsi="PT Astra Serif"/>
          <w:bCs/>
          <w:sz w:val="28"/>
          <w:szCs w:val="28"/>
        </w:rPr>
      </w:pPr>
      <w:r w:rsidRPr="00F51288">
        <w:rPr>
          <w:rFonts w:ascii="PT Astra Serif" w:hAnsi="PT Astra Serif"/>
          <w:bCs/>
          <w:sz w:val="28"/>
          <w:szCs w:val="28"/>
        </w:rPr>
        <w:t xml:space="preserve">1) </w:t>
      </w:r>
      <w:r w:rsidR="00381D81" w:rsidRPr="00F51288">
        <w:rPr>
          <w:rFonts w:ascii="PT Astra Serif" w:hAnsi="PT Astra Serif"/>
          <w:bCs/>
          <w:sz w:val="28"/>
          <w:szCs w:val="28"/>
        </w:rPr>
        <w:t xml:space="preserve">в </w:t>
      </w:r>
      <w:r w:rsidRPr="00F51288">
        <w:rPr>
          <w:rFonts w:ascii="PT Astra Serif" w:hAnsi="PT Astra Serif"/>
          <w:bCs/>
          <w:sz w:val="28"/>
          <w:szCs w:val="28"/>
        </w:rPr>
        <w:t>стать</w:t>
      </w:r>
      <w:r w:rsidR="00381D81" w:rsidRPr="00F51288">
        <w:rPr>
          <w:rFonts w:ascii="PT Astra Serif" w:hAnsi="PT Astra Serif"/>
          <w:bCs/>
          <w:sz w:val="28"/>
          <w:szCs w:val="28"/>
        </w:rPr>
        <w:t>е</w:t>
      </w:r>
      <w:r w:rsidRPr="00F51288">
        <w:rPr>
          <w:rFonts w:ascii="PT Astra Serif" w:hAnsi="PT Astra Serif"/>
          <w:bCs/>
          <w:sz w:val="28"/>
          <w:szCs w:val="28"/>
        </w:rPr>
        <w:t xml:space="preserve"> </w:t>
      </w:r>
      <w:r w:rsidR="00381D81" w:rsidRPr="00F51288">
        <w:rPr>
          <w:rFonts w:ascii="PT Astra Serif" w:hAnsi="PT Astra Serif"/>
          <w:bCs/>
          <w:sz w:val="28"/>
          <w:szCs w:val="28"/>
        </w:rPr>
        <w:t>1</w:t>
      </w:r>
      <w:r w:rsidRPr="00F51288">
        <w:rPr>
          <w:rFonts w:ascii="PT Astra Serif" w:hAnsi="PT Astra Serif"/>
          <w:bCs/>
          <w:sz w:val="28"/>
          <w:szCs w:val="28"/>
        </w:rPr>
        <w:t xml:space="preserve"> слова «</w:t>
      </w:r>
      <w:r w:rsidR="00F51288" w:rsidRPr="00F51288">
        <w:rPr>
          <w:rFonts w:ascii="PT Astra Serif" w:hAnsi="PT Astra Serif"/>
          <w:bCs/>
          <w:sz w:val="28"/>
          <w:szCs w:val="28"/>
        </w:rPr>
        <w:t xml:space="preserve">государственной власти Ульяновской области </w:t>
      </w:r>
      <w:r w:rsidR="009D6095">
        <w:rPr>
          <w:rFonts w:ascii="PT Astra Serif" w:hAnsi="PT Astra Serif"/>
          <w:bCs/>
          <w:sz w:val="28"/>
          <w:szCs w:val="28"/>
        </w:rPr>
        <w:br/>
      </w:r>
      <w:r w:rsidR="00F51288" w:rsidRPr="00F51288">
        <w:rPr>
          <w:rFonts w:ascii="PT Astra Serif" w:hAnsi="PT Astra Serif"/>
          <w:bCs/>
          <w:sz w:val="28"/>
          <w:szCs w:val="28"/>
        </w:rPr>
        <w:t>(далее – органы государственной власти)</w:t>
      </w:r>
      <w:r w:rsidR="008E530D">
        <w:rPr>
          <w:rFonts w:ascii="PT Astra Serif" w:hAnsi="PT Astra Serif"/>
          <w:bCs/>
          <w:sz w:val="28"/>
          <w:szCs w:val="28"/>
        </w:rPr>
        <w:t>»</w:t>
      </w:r>
      <w:r w:rsidR="00F51288" w:rsidRPr="00F51288">
        <w:rPr>
          <w:rFonts w:ascii="PT Astra Serif" w:hAnsi="PT Astra Serif"/>
          <w:bCs/>
          <w:sz w:val="28"/>
          <w:szCs w:val="28"/>
        </w:rPr>
        <w:t xml:space="preserve"> заменить словами </w:t>
      </w:r>
      <w:r w:rsidR="009D6095">
        <w:rPr>
          <w:rFonts w:ascii="PT Astra Serif" w:hAnsi="PT Astra Serif"/>
          <w:bCs/>
          <w:sz w:val="28"/>
          <w:szCs w:val="28"/>
        </w:rPr>
        <w:br/>
      </w:r>
      <w:r w:rsidR="00F51288" w:rsidRPr="00F51288">
        <w:rPr>
          <w:rFonts w:ascii="PT Astra Serif" w:hAnsi="PT Astra Serif"/>
          <w:bCs/>
          <w:sz w:val="28"/>
          <w:szCs w:val="28"/>
        </w:rPr>
        <w:t xml:space="preserve">«Ульяновской области (далее </w:t>
      </w:r>
      <w:bookmarkStart w:id="0" w:name="_GoBack"/>
      <w:bookmarkEnd w:id="0"/>
      <w:r w:rsidR="00F51288" w:rsidRPr="00F51288">
        <w:rPr>
          <w:rFonts w:ascii="PT Astra Serif" w:hAnsi="PT Astra Serif"/>
          <w:bCs/>
          <w:sz w:val="28"/>
          <w:szCs w:val="28"/>
        </w:rPr>
        <w:t>– исполнительные органы)»</w:t>
      </w:r>
      <w:r w:rsidR="0064553B">
        <w:rPr>
          <w:rFonts w:ascii="PT Astra Serif" w:hAnsi="PT Astra Serif"/>
          <w:bCs/>
          <w:sz w:val="28"/>
          <w:szCs w:val="28"/>
        </w:rPr>
        <w:t>;</w:t>
      </w:r>
      <w:r w:rsidR="00F51288" w:rsidRPr="00F51288">
        <w:rPr>
          <w:rFonts w:ascii="PT Astra Serif" w:hAnsi="PT Astra Serif"/>
          <w:bCs/>
          <w:sz w:val="28"/>
          <w:szCs w:val="28"/>
        </w:rPr>
        <w:t xml:space="preserve"> </w:t>
      </w:r>
    </w:p>
    <w:p w14:paraId="7FDA6B1C" w14:textId="418ACF65" w:rsidR="00F51288" w:rsidRDefault="00DD6CDA" w:rsidP="009D6095">
      <w:pPr>
        <w:autoSpaceDE w:val="0"/>
        <w:autoSpaceDN w:val="0"/>
        <w:adjustRightInd w:val="0"/>
        <w:spacing w:after="0" w:line="367" w:lineRule="auto"/>
        <w:ind w:firstLine="709"/>
        <w:jc w:val="both"/>
        <w:rPr>
          <w:rFonts w:ascii="PT Astra Serif" w:hAnsi="PT Astra Serif"/>
          <w:bCs/>
          <w:sz w:val="28"/>
          <w:szCs w:val="28"/>
        </w:rPr>
      </w:pPr>
      <w:r w:rsidRPr="00F51288">
        <w:rPr>
          <w:rFonts w:ascii="PT Astra Serif" w:hAnsi="PT Astra Serif"/>
          <w:bCs/>
          <w:sz w:val="28"/>
          <w:szCs w:val="28"/>
        </w:rPr>
        <w:t xml:space="preserve">2) </w:t>
      </w:r>
      <w:r w:rsidR="00616132" w:rsidRPr="00F51288">
        <w:rPr>
          <w:rFonts w:ascii="PT Astra Serif" w:hAnsi="PT Astra Serif"/>
          <w:bCs/>
          <w:sz w:val="28"/>
          <w:szCs w:val="28"/>
        </w:rPr>
        <w:t>в</w:t>
      </w:r>
      <w:r w:rsidR="00F51288" w:rsidRPr="00F51288">
        <w:rPr>
          <w:rFonts w:ascii="PT Astra Serif" w:hAnsi="PT Astra Serif"/>
          <w:bCs/>
          <w:sz w:val="28"/>
          <w:szCs w:val="28"/>
        </w:rPr>
        <w:t xml:space="preserve"> пункте 3</w:t>
      </w:r>
      <w:r w:rsidR="00616132" w:rsidRPr="00F51288">
        <w:rPr>
          <w:rFonts w:ascii="PT Astra Serif" w:hAnsi="PT Astra Serif"/>
          <w:bCs/>
          <w:sz w:val="28"/>
          <w:szCs w:val="28"/>
        </w:rPr>
        <w:t xml:space="preserve"> стать</w:t>
      </w:r>
      <w:r w:rsidR="00F51288" w:rsidRPr="00F51288">
        <w:rPr>
          <w:rFonts w:ascii="PT Astra Serif" w:hAnsi="PT Astra Serif"/>
          <w:bCs/>
          <w:sz w:val="28"/>
          <w:szCs w:val="28"/>
        </w:rPr>
        <w:t xml:space="preserve">и 2 слова «органов государственной власти» </w:t>
      </w:r>
      <w:r w:rsidR="009D6095">
        <w:rPr>
          <w:rFonts w:ascii="PT Astra Serif" w:hAnsi="PT Astra Serif"/>
          <w:bCs/>
          <w:sz w:val="28"/>
          <w:szCs w:val="28"/>
        </w:rPr>
        <w:br/>
      </w:r>
      <w:r w:rsidR="00F51288" w:rsidRPr="00F51288">
        <w:rPr>
          <w:rFonts w:ascii="PT Astra Serif" w:hAnsi="PT Astra Serif"/>
          <w:bCs/>
          <w:sz w:val="28"/>
          <w:szCs w:val="28"/>
        </w:rPr>
        <w:t>заменить словами «исполнительных органов»</w:t>
      </w:r>
      <w:r w:rsidR="0064553B">
        <w:rPr>
          <w:rFonts w:ascii="PT Astra Serif" w:hAnsi="PT Astra Serif"/>
          <w:bCs/>
          <w:sz w:val="28"/>
          <w:szCs w:val="28"/>
        </w:rPr>
        <w:t>;</w:t>
      </w:r>
    </w:p>
    <w:p w14:paraId="12520F9E" w14:textId="2FFC3A72" w:rsidR="008E530D" w:rsidRPr="00F51288" w:rsidRDefault="008E530D"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lastRenderedPageBreak/>
        <w:t>3) в статье 3 слова «органами государственной власти» заменить словами «</w:t>
      </w:r>
      <w:r w:rsidRPr="008E530D">
        <w:rPr>
          <w:rFonts w:ascii="PT Astra Serif" w:hAnsi="PT Astra Serif" w:cs="Times New Roman"/>
          <w:bCs/>
          <w:sz w:val="28"/>
          <w:szCs w:val="28"/>
        </w:rPr>
        <w:t>исполнительными органами»;</w:t>
      </w:r>
    </w:p>
    <w:p w14:paraId="7133A4BE" w14:textId="7A5AF004" w:rsidR="005530E0" w:rsidRDefault="008E530D"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4</w:t>
      </w:r>
      <w:r w:rsidR="00F51288" w:rsidRPr="007D0AF0">
        <w:rPr>
          <w:rFonts w:ascii="PT Astra Serif" w:hAnsi="PT Astra Serif"/>
          <w:bCs/>
          <w:sz w:val="28"/>
          <w:szCs w:val="28"/>
        </w:rPr>
        <w:t>) в</w:t>
      </w:r>
      <w:r w:rsidR="005530E0">
        <w:rPr>
          <w:rFonts w:ascii="PT Astra Serif" w:hAnsi="PT Astra Serif"/>
          <w:bCs/>
          <w:sz w:val="28"/>
          <w:szCs w:val="28"/>
        </w:rPr>
        <w:t xml:space="preserve"> статье 4:</w:t>
      </w:r>
    </w:p>
    <w:p w14:paraId="0DB6CA09" w14:textId="1F0057CD" w:rsidR="008E530D" w:rsidRPr="00A7008F" w:rsidRDefault="008E530D"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а) в наименовании слова «</w:t>
      </w:r>
      <w:r w:rsidRPr="008E530D">
        <w:rPr>
          <w:rFonts w:ascii="PT Astra Serif" w:hAnsi="PT Astra Serif"/>
          <w:b/>
          <w:sz w:val="28"/>
          <w:szCs w:val="28"/>
        </w:rPr>
        <w:t>п</w:t>
      </w:r>
      <w:r>
        <w:rPr>
          <w:rFonts w:ascii="PT Astra Serif" w:hAnsi="PT Astra Serif"/>
          <w:b/>
          <w:sz w:val="28"/>
          <w:szCs w:val="28"/>
        </w:rPr>
        <w:t>олитики Ульяновской области</w:t>
      </w:r>
      <w:r>
        <w:rPr>
          <w:rFonts w:ascii="PT Astra Serif" w:hAnsi="PT Astra Serif"/>
          <w:bCs/>
          <w:sz w:val="28"/>
          <w:szCs w:val="28"/>
        </w:rPr>
        <w:t>»</w:t>
      </w:r>
      <w:r w:rsidR="00A7008F">
        <w:rPr>
          <w:rFonts w:ascii="PT Astra Serif" w:hAnsi="PT Astra Serif"/>
          <w:bCs/>
          <w:sz w:val="28"/>
          <w:szCs w:val="28"/>
        </w:rPr>
        <w:t xml:space="preserve"> заменить словами «</w:t>
      </w:r>
      <w:r w:rsidR="00A7008F">
        <w:rPr>
          <w:rFonts w:ascii="PT Astra Serif" w:hAnsi="PT Astra Serif"/>
          <w:b/>
          <w:sz w:val="28"/>
          <w:szCs w:val="28"/>
        </w:rPr>
        <w:t>деятельности исполнительных органов</w:t>
      </w:r>
      <w:r w:rsidR="00A7008F">
        <w:rPr>
          <w:rFonts w:ascii="PT Astra Serif" w:hAnsi="PT Astra Serif"/>
          <w:bCs/>
          <w:sz w:val="28"/>
          <w:szCs w:val="28"/>
        </w:rPr>
        <w:t>»;</w:t>
      </w:r>
    </w:p>
    <w:p w14:paraId="45F21CE7" w14:textId="64392B58" w:rsidR="002769A0" w:rsidRDefault="00A7008F"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б</w:t>
      </w:r>
      <w:r w:rsidR="005530E0">
        <w:rPr>
          <w:rFonts w:ascii="PT Astra Serif" w:hAnsi="PT Astra Serif"/>
          <w:bCs/>
          <w:sz w:val="28"/>
          <w:szCs w:val="28"/>
        </w:rPr>
        <w:t>)</w:t>
      </w:r>
      <w:r w:rsidR="00F51288" w:rsidRPr="007D0AF0">
        <w:rPr>
          <w:rFonts w:ascii="PT Astra Serif" w:hAnsi="PT Astra Serif"/>
          <w:bCs/>
          <w:sz w:val="28"/>
          <w:szCs w:val="28"/>
        </w:rPr>
        <w:t xml:space="preserve"> </w:t>
      </w:r>
      <w:r w:rsidR="005530E0">
        <w:rPr>
          <w:rFonts w:ascii="PT Astra Serif" w:hAnsi="PT Astra Serif"/>
          <w:bCs/>
          <w:sz w:val="28"/>
          <w:szCs w:val="28"/>
        </w:rPr>
        <w:t xml:space="preserve">в </w:t>
      </w:r>
      <w:r>
        <w:rPr>
          <w:rFonts w:ascii="PT Astra Serif" w:hAnsi="PT Astra Serif"/>
          <w:bCs/>
          <w:sz w:val="28"/>
          <w:szCs w:val="28"/>
        </w:rPr>
        <w:t xml:space="preserve">абзаце первом </w:t>
      </w:r>
      <w:r w:rsidR="00F51288" w:rsidRPr="007D0AF0">
        <w:rPr>
          <w:rFonts w:ascii="PT Astra Serif" w:hAnsi="PT Astra Serif"/>
          <w:bCs/>
          <w:sz w:val="28"/>
          <w:szCs w:val="28"/>
        </w:rPr>
        <w:t>слова «</w:t>
      </w:r>
      <w:r>
        <w:rPr>
          <w:rFonts w:ascii="PT Astra Serif" w:hAnsi="PT Astra Serif"/>
          <w:bCs/>
          <w:sz w:val="28"/>
          <w:szCs w:val="28"/>
        </w:rPr>
        <w:t>политики Ульяновской области</w:t>
      </w:r>
      <w:r w:rsidR="00F51288" w:rsidRPr="007D0AF0">
        <w:rPr>
          <w:rFonts w:ascii="PT Astra Serif" w:hAnsi="PT Astra Serif"/>
          <w:bCs/>
          <w:sz w:val="28"/>
          <w:szCs w:val="28"/>
        </w:rPr>
        <w:t>»</w:t>
      </w:r>
      <w:r w:rsidR="002769A0" w:rsidRPr="007D0AF0">
        <w:rPr>
          <w:rFonts w:ascii="PT Astra Serif" w:hAnsi="PT Astra Serif"/>
          <w:bCs/>
          <w:sz w:val="28"/>
          <w:szCs w:val="28"/>
        </w:rPr>
        <w:t xml:space="preserve"> </w:t>
      </w:r>
      <w:r w:rsidR="002769A0" w:rsidRPr="00F51288">
        <w:rPr>
          <w:rFonts w:ascii="PT Astra Serif" w:hAnsi="PT Astra Serif"/>
          <w:bCs/>
          <w:sz w:val="28"/>
          <w:szCs w:val="28"/>
        </w:rPr>
        <w:t xml:space="preserve">заменить </w:t>
      </w:r>
      <w:r w:rsidR="004F76DB">
        <w:rPr>
          <w:rFonts w:ascii="PT Astra Serif" w:hAnsi="PT Astra Serif"/>
          <w:bCs/>
          <w:sz w:val="28"/>
          <w:szCs w:val="28"/>
        </w:rPr>
        <w:br/>
      </w:r>
      <w:r w:rsidR="002769A0" w:rsidRPr="00F51288">
        <w:rPr>
          <w:rFonts w:ascii="PT Astra Serif" w:hAnsi="PT Astra Serif"/>
          <w:bCs/>
          <w:sz w:val="28"/>
          <w:szCs w:val="28"/>
        </w:rPr>
        <w:t>словами «</w:t>
      </w:r>
      <w:r>
        <w:rPr>
          <w:rFonts w:ascii="PT Astra Serif" w:hAnsi="PT Astra Serif"/>
          <w:bCs/>
          <w:sz w:val="28"/>
          <w:szCs w:val="28"/>
        </w:rPr>
        <w:t>деятельности испо</w:t>
      </w:r>
      <w:r w:rsidR="002769A0" w:rsidRPr="00F51288">
        <w:rPr>
          <w:rFonts w:ascii="PT Astra Serif" w:hAnsi="PT Astra Serif"/>
          <w:bCs/>
          <w:sz w:val="28"/>
          <w:szCs w:val="28"/>
        </w:rPr>
        <w:t>лнительных органов»</w:t>
      </w:r>
      <w:r w:rsidR="002769A0">
        <w:rPr>
          <w:rFonts w:ascii="PT Astra Serif" w:hAnsi="PT Astra Serif"/>
          <w:bCs/>
          <w:sz w:val="28"/>
          <w:szCs w:val="28"/>
        </w:rPr>
        <w:t>;</w:t>
      </w:r>
    </w:p>
    <w:p w14:paraId="29AD6130" w14:textId="56C370AC" w:rsidR="002769A0" w:rsidRDefault="00A7008F"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в</w:t>
      </w:r>
      <w:r w:rsidR="005530E0">
        <w:rPr>
          <w:rFonts w:ascii="PT Astra Serif" w:hAnsi="PT Astra Serif"/>
          <w:bCs/>
          <w:sz w:val="28"/>
          <w:szCs w:val="28"/>
        </w:rPr>
        <w:t xml:space="preserve">) </w:t>
      </w:r>
      <w:r w:rsidR="002769A0">
        <w:rPr>
          <w:rFonts w:ascii="PT Astra Serif" w:hAnsi="PT Astra Serif"/>
          <w:bCs/>
          <w:sz w:val="28"/>
          <w:szCs w:val="28"/>
        </w:rPr>
        <w:t xml:space="preserve">в </w:t>
      </w:r>
      <w:r w:rsidR="00441724">
        <w:rPr>
          <w:rFonts w:ascii="PT Astra Serif" w:hAnsi="PT Astra Serif"/>
          <w:bCs/>
          <w:sz w:val="28"/>
          <w:szCs w:val="28"/>
        </w:rPr>
        <w:t>пункт</w:t>
      </w:r>
      <w:r>
        <w:rPr>
          <w:rFonts w:ascii="PT Astra Serif" w:hAnsi="PT Astra Serif"/>
          <w:bCs/>
          <w:sz w:val="28"/>
          <w:szCs w:val="28"/>
        </w:rPr>
        <w:t>ах 1 и</w:t>
      </w:r>
      <w:r w:rsidR="002769A0">
        <w:rPr>
          <w:rFonts w:ascii="PT Astra Serif" w:hAnsi="PT Astra Serif"/>
          <w:bCs/>
          <w:sz w:val="28"/>
          <w:szCs w:val="28"/>
        </w:rPr>
        <w:t xml:space="preserve"> 2 </w:t>
      </w:r>
      <w:r w:rsidR="005530E0">
        <w:rPr>
          <w:rFonts w:ascii="PT Astra Serif" w:hAnsi="PT Astra Serif"/>
          <w:bCs/>
          <w:sz w:val="28"/>
          <w:szCs w:val="28"/>
        </w:rPr>
        <w:t xml:space="preserve">слова </w:t>
      </w:r>
      <w:r w:rsidR="002769A0" w:rsidRPr="007D0AF0">
        <w:rPr>
          <w:rFonts w:ascii="PT Astra Serif" w:hAnsi="PT Astra Serif"/>
          <w:bCs/>
          <w:sz w:val="28"/>
          <w:szCs w:val="28"/>
        </w:rPr>
        <w:t xml:space="preserve">«органов государственной власти» </w:t>
      </w:r>
      <w:r w:rsidR="002769A0" w:rsidRPr="00F51288">
        <w:rPr>
          <w:rFonts w:ascii="PT Astra Serif" w:hAnsi="PT Astra Serif"/>
          <w:bCs/>
          <w:sz w:val="28"/>
          <w:szCs w:val="28"/>
        </w:rPr>
        <w:t>заменить словами «исполнительных органов»</w:t>
      </w:r>
      <w:r w:rsidR="0064553B">
        <w:rPr>
          <w:rFonts w:ascii="PT Astra Serif" w:hAnsi="PT Astra Serif"/>
          <w:bCs/>
          <w:sz w:val="28"/>
          <w:szCs w:val="28"/>
        </w:rPr>
        <w:t>;</w:t>
      </w:r>
    </w:p>
    <w:p w14:paraId="07DD0C43" w14:textId="18FB8D8D" w:rsidR="00A7008F" w:rsidRDefault="00A7008F"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г) пункт 4 после слова «привлечением» д</w:t>
      </w:r>
      <w:r w:rsidR="003E7D2A">
        <w:rPr>
          <w:rFonts w:ascii="PT Astra Serif" w:hAnsi="PT Astra Serif"/>
          <w:bCs/>
          <w:sz w:val="28"/>
          <w:szCs w:val="28"/>
        </w:rPr>
        <w:t xml:space="preserve">ополнить словами «журналистов и </w:t>
      </w:r>
      <w:r>
        <w:rPr>
          <w:rFonts w:ascii="PT Astra Serif" w:hAnsi="PT Astra Serif"/>
          <w:bCs/>
          <w:sz w:val="28"/>
          <w:szCs w:val="28"/>
        </w:rPr>
        <w:t>редакций»;</w:t>
      </w:r>
    </w:p>
    <w:p w14:paraId="65B55406" w14:textId="2779CE92" w:rsidR="00A7008F" w:rsidRDefault="00A7008F"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д) в пункте 6 слова «по профилактике» заме</w:t>
      </w:r>
      <w:r w:rsidR="003E7D2A">
        <w:rPr>
          <w:rFonts w:ascii="PT Astra Serif" w:hAnsi="PT Astra Serif"/>
          <w:bCs/>
          <w:sz w:val="28"/>
          <w:szCs w:val="28"/>
        </w:rPr>
        <w:t xml:space="preserve">нить словами </w:t>
      </w:r>
      <w:r w:rsidR="003E7D2A">
        <w:rPr>
          <w:rFonts w:ascii="PT Astra Serif" w:hAnsi="PT Astra Serif"/>
          <w:bCs/>
          <w:sz w:val="28"/>
          <w:szCs w:val="28"/>
        </w:rPr>
        <w:br/>
        <w:t xml:space="preserve">«, </w:t>
      </w:r>
      <w:proofErr w:type="gramStart"/>
      <w:r w:rsidR="003E7D2A">
        <w:rPr>
          <w:rFonts w:ascii="PT Astra Serif" w:hAnsi="PT Astra Serif"/>
          <w:bCs/>
          <w:sz w:val="28"/>
          <w:szCs w:val="28"/>
        </w:rPr>
        <w:t>направленных</w:t>
      </w:r>
      <w:proofErr w:type="gramEnd"/>
      <w:r w:rsidR="003E7D2A">
        <w:rPr>
          <w:rFonts w:ascii="PT Astra Serif" w:hAnsi="PT Astra Serif"/>
          <w:bCs/>
          <w:sz w:val="28"/>
          <w:szCs w:val="28"/>
        </w:rPr>
        <w:t xml:space="preserve"> на </w:t>
      </w:r>
      <w:r>
        <w:rPr>
          <w:rFonts w:ascii="PT Astra Serif" w:hAnsi="PT Astra Serif"/>
          <w:bCs/>
          <w:sz w:val="28"/>
          <w:szCs w:val="28"/>
        </w:rPr>
        <w:t>профилактику»;</w:t>
      </w:r>
    </w:p>
    <w:p w14:paraId="41BCF03C" w14:textId="6ED645A4" w:rsidR="005530E0" w:rsidRDefault="00A7008F"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5</w:t>
      </w:r>
      <w:r w:rsidR="00616132" w:rsidRPr="007D0AF0">
        <w:rPr>
          <w:rFonts w:ascii="PT Astra Serif" w:hAnsi="PT Astra Serif"/>
          <w:bCs/>
          <w:sz w:val="28"/>
          <w:szCs w:val="28"/>
        </w:rPr>
        <w:t xml:space="preserve">) </w:t>
      </w:r>
      <w:r w:rsidR="005530E0">
        <w:rPr>
          <w:rFonts w:ascii="PT Astra Serif" w:hAnsi="PT Astra Serif"/>
          <w:bCs/>
          <w:sz w:val="28"/>
          <w:szCs w:val="28"/>
        </w:rPr>
        <w:t xml:space="preserve">в </w:t>
      </w:r>
      <w:r w:rsidR="005530E0" w:rsidRPr="007D0AF0">
        <w:rPr>
          <w:rFonts w:ascii="PT Astra Serif" w:hAnsi="PT Astra Serif"/>
          <w:bCs/>
          <w:sz w:val="28"/>
          <w:szCs w:val="28"/>
        </w:rPr>
        <w:t>стать</w:t>
      </w:r>
      <w:r w:rsidR="005530E0">
        <w:rPr>
          <w:rFonts w:ascii="PT Astra Serif" w:hAnsi="PT Astra Serif"/>
          <w:bCs/>
          <w:sz w:val="28"/>
          <w:szCs w:val="28"/>
        </w:rPr>
        <w:t>е</w:t>
      </w:r>
      <w:r w:rsidR="005530E0" w:rsidRPr="007D0AF0">
        <w:rPr>
          <w:rFonts w:ascii="PT Astra Serif" w:hAnsi="PT Astra Serif"/>
          <w:bCs/>
          <w:sz w:val="28"/>
          <w:szCs w:val="28"/>
        </w:rPr>
        <w:t xml:space="preserve"> 6</w:t>
      </w:r>
      <w:r w:rsidR="005530E0">
        <w:rPr>
          <w:rFonts w:ascii="PT Astra Serif" w:hAnsi="PT Astra Serif"/>
          <w:bCs/>
          <w:sz w:val="28"/>
          <w:szCs w:val="28"/>
        </w:rPr>
        <w:t>:</w:t>
      </w:r>
    </w:p>
    <w:p w14:paraId="46A0B971" w14:textId="73127027" w:rsidR="002769A0" w:rsidRDefault="005530E0"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 xml:space="preserve">а) </w:t>
      </w:r>
      <w:r w:rsidR="00F51412" w:rsidRPr="007D0AF0">
        <w:rPr>
          <w:rFonts w:ascii="PT Astra Serif" w:hAnsi="PT Astra Serif"/>
          <w:bCs/>
          <w:sz w:val="28"/>
          <w:szCs w:val="28"/>
        </w:rPr>
        <w:t xml:space="preserve">в </w:t>
      </w:r>
      <w:r w:rsidR="00DD6CDA" w:rsidRPr="007D0AF0">
        <w:rPr>
          <w:rFonts w:ascii="PT Astra Serif" w:hAnsi="PT Astra Serif"/>
          <w:bCs/>
          <w:sz w:val="28"/>
          <w:szCs w:val="28"/>
        </w:rPr>
        <w:t>пункт</w:t>
      </w:r>
      <w:r w:rsidR="00F51412" w:rsidRPr="007D0AF0">
        <w:rPr>
          <w:rFonts w:ascii="PT Astra Serif" w:hAnsi="PT Astra Serif"/>
          <w:bCs/>
          <w:sz w:val="28"/>
          <w:szCs w:val="28"/>
        </w:rPr>
        <w:t>е</w:t>
      </w:r>
      <w:r w:rsidR="00DD6CDA" w:rsidRPr="007D0AF0">
        <w:rPr>
          <w:rFonts w:ascii="PT Astra Serif" w:hAnsi="PT Astra Serif"/>
          <w:bCs/>
          <w:sz w:val="28"/>
          <w:szCs w:val="28"/>
        </w:rPr>
        <w:t xml:space="preserve"> 1 части 2</w:t>
      </w:r>
      <w:r w:rsidR="00F51412" w:rsidRPr="007D0AF0">
        <w:rPr>
          <w:rFonts w:ascii="PT Astra Serif" w:hAnsi="PT Astra Serif"/>
          <w:bCs/>
          <w:sz w:val="28"/>
          <w:szCs w:val="28"/>
        </w:rPr>
        <w:t xml:space="preserve"> слова </w:t>
      </w:r>
      <w:r w:rsidR="00A7008F">
        <w:rPr>
          <w:rFonts w:ascii="PT Astra Serif" w:hAnsi="PT Astra Serif"/>
          <w:bCs/>
          <w:sz w:val="28"/>
          <w:szCs w:val="28"/>
        </w:rPr>
        <w:t xml:space="preserve">«размещение социальной» заменить словами «организация опубликования социальной», слова </w:t>
      </w:r>
      <w:r w:rsidR="00F51412" w:rsidRPr="007D0AF0">
        <w:rPr>
          <w:rFonts w:ascii="PT Astra Serif" w:hAnsi="PT Astra Serif"/>
          <w:bCs/>
          <w:sz w:val="28"/>
          <w:szCs w:val="28"/>
        </w:rPr>
        <w:t>«</w:t>
      </w:r>
      <w:r w:rsidR="002769A0" w:rsidRPr="007D0AF0">
        <w:rPr>
          <w:rFonts w:ascii="PT Astra Serif" w:hAnsi="PT Astra Serif"/>
          <w:bCs/>
          <w:sz w:val="28"/>
          <w:szCs w:val="28"/>
        </w:rPr>
        <w:t xml:space="preserve">органов государственной власти» </w:t>
      </w:r>
      <w:r w:rsidR="002769A0" w:rsidRPr="00F51288">
        <w:rPr>
          <w:rFonts w:ascii="PT Astra Serif" w:hAnsi="PT Astra Serif"/>
          <w:bCs/>
          <w:sz w:val="28"/>
          <w:szCs w:val="28"/>
        </w:rPr>
        <w:t>заменить словами «исполнительных органов</w:t>
      </w:r>
      <w:r w:rsidR="00A16B71">
        <w:rPr>
          <w:rFonts w:ascii="PT Astra Serif" w:hAnsi="PT Astra Serif"/>
          <w:bCs/>
          <w:sz w:val="28"/>
          <w:szCs w:val="28"/>
        </w:rPr>
        <w:t xml:space="preserve"> в указанной сети</w:t>
      </w:r>
      <w:r w:rsidR="002769A0" w:rsidRPr="00F51288">
        <w:rPr>
          <w:rFonts w:ascii="PT Astra Serif" w:hAnsi="PT Astra Serif"/>
          <w:bCs/>
          <w:sz w:val="28"/>
          <w:szCs w:val="28"/>
        </w:rPr>
        <w:t>»</w:t>
      </w:r>
      <w:r w:rsidR="002769A0">
        <w:rPr>
          <w:rFonts w:ascii="PT Astra Serif" w:hAnsi="PT Astra Serif"/>
          <w:bCs/>
          <w:sz w:val="28"/>
          <w:szCs w:val="28"/>
        </w:rPr>
        <w:t>;</w:t>
      </w:r>
    </w:p>
    <w:p w14:paraId="6DDCFCD6" w14:textId="434213E7" w:rsidR="002769A0" w:rsidRDefault="005530E0"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б)</w:t>
      </w:r>
      <w:r w:rsidR="002769A0">
        <w:rPr>
          <w:rFonts w:ascii="PT Astra Serif" w:hAnsi="PT Astra Serif"/>
          <w:bCs/>
          <w:sz w:val="28"/>
          <w:szCs w:val="28"/>
        </w:rPr>
        <w:t xml:space="preserve"> </w:t>
      </w:r>
      <w:r>
        <w:rPr>
          <w:rFonts w:ascii="PT Astra Serif" w:hAnsi="PT Astra Serif"/>
          <w:bCs/>
          <w:sz w:val="28"/>
          <w:szCs w:val="28"/>
        </w:rPr>
        <w:t xml:space="preserve">в </w:t>
      </w:r>
      <w:r w:rsidR="002769A0">
        <w:rPr>
          <w:rFonts w:ascii="PT Astra Serif" w:hAnsi="PT Astra Serif"/>
          <w:bCs/>
          <w:sz w:val="28"/>
          <w:szCs w:val="28"/>
        </w:rPr>
        <w:t xml:space="preserve">пункте 4 части 3 </w:t>
      </w:r>
      <w:r w:rsidR="00A16B71">
        <w:rPr>
          <w:rFonts w:ascii="PT Astra Serif" w:hAnsi="PT Astra Serif"/>
          <w:bCs/>
          <w:sz w:val="28"/>
          <w:szCs w:val="28"/>
        </w:rPr>
        <w:t xml:space="preserve">слово «предоставление» заменить словом «представление», </w:t>
      </w:r>
      <w:r w:rsidR="002769A0">
        <w:rPr>
          <w:rFonts w:ascii="PT Astra Serif" w:hAnsi="PT Astra Serif"/>
          <w:bCs/>
          <w:sz w:val="28"/>
          <w:szCs w:val="28"/>
        </w:rPr>
        <w:t>слова «</w:t>
      </w:r>
      <w:r w:rsidR="002769A0" w:rsidRPr="007D0AF0">
        <w:rPr>
          <w:rFonts w:ascii="PT Astra Serif" w:hAnsi="PT Astra Serif"/>
          <w:bCs/>
          <w:sz w:val="28"/>
          <w:szCs w:val="28"/>
        </w:rPr>
        <w:t xml:space="preserve">органам исполнительной власти Ульяновской области» </w:t>
      </w:r>
      <w:r w:rsidR="002769A0" w:rsidRPr="00F51288">
        <w:rPr>
          <w:rFonts w:ascii="PT Astra Serif" w:hAnsi="PT Astra Serif"/>
          <w:bCs/>
          <w:sz w:val="28"/>
          <w:szCs w:val="28"/>
        </w:rPr>
        <w:t>заменить словами «исполнительны</w:t>
      </w:r>
      <w:r w:rsidR="009963FE">
        <w:rPr>
          <w:rFonts w:ascii="PT Astra Serif" w:hAnsi="PT Astra Serif"/>
          <w:bCs/>
          <w:sz w:val="28"/>
          <w:szCs w:val="28"/>
        </w:rPr>
        <w:t>м органам</w:t>
      </w:r>
      <w:r w:rsidR="002769A0" w:rsidRPr="00F51288">
        <w:rPr>
          <w:rFonts w:ascii="PT Astra Serif" w:hAnsi="PT Astra Serif"/>
          <w:bCs/>
          <w:sz w:val="28"/>
          <w:szCs w:val="28"/>
        </w:rPr>
        <w:t>»</w:t>
      </w:r>
      <w:r>
        <w:rPr>
          <w:rFonts w:ascii="PT Astra Serif" w:hAnsi="PT Astra Serif"/>
          <w:bCs/>
          <w:sz w:val="28"/>
          <w:szCs w:val="28"/>
        </w:rPr>
        <w:t>;</w:t>
      </w:r>
    </w:p>
    <w:p w14:paraId="33B128AF" w14:textId="527E2A92" w:rsidR="002769A0" w:rsidRDefault="005530E0"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в)</w:t>
      </w:r>
      <w:r w:rsidR="007D0AF0" w:rsidRPr="007D0AF0">
        <w:rPr>
          <w:rFonts w:ascii="PT Astra Serif" w:hAnsi="PT Astra Serif"/>
          <w:bCs/>
          <w:sz w:val="28"/>
          <w:szCs w:val="28"/>
        </w:rPr>
        <w:t xml:space="preserve"> в части 5 слова «государственной власти Ульяновской области, уполномоченным» заменить словами «, осуществляющим</w:t>
      </w:r>
      <w:r w:rsidR="001B60B7">
        <w:rPr>
          <w:rFonts w:ascii="PT Astra Serif" w:hAnsi="PT Astra Serif"/>
          <w:bCs/>
          <w:sz w:val="28"/>
          <w:szCs w:val="28"/>
        </w:rPr>
        <w:t xml:space="preserve"> на территории Ульяновской области</w:t>
      </w:r>
      <w:r w:rsidR="007D0AF0" w:rsidRPr="007D0AF0">
        <w:rPr>
          <w:rFonts w:ascii="PT Astra Serif" w:hAnsi="PT Astra Serif"/>
          <w:bCs/>
          <w:sz w:val="28"/>
          <w:szCs w:val="28"/>
        </w:rPr>
        <w:t xml:space="preserve"> государственное управление»</w:t>
      </w:r>
      <w:r w:rsidR="0064553B">
        <w:rPr>
          <w:rFonts w:ascii="PT Astra Serif" w:hAnsi="PT Astra Serif"/>
          <w:bCs/>
          <w:sz w:val="28"/>
          <w:szCs w:val="28"/>
        </w:rPr>
        <w:t>;</w:t>
      </w:r>
    </w:p>
    <w:p w14:paraId="3314B1D6" w14:textId="6072FEA6" w:rsidR="0024318B" w:rsidRPr="004F76DB" w:rsidRDefault="00A16B71"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6</w:t>
      </w:r>
      <w:r w:rsidR="0024318B">
        <w:rPr>
          <w:rFonts w:ascii="PT Astra Serif" w:hAnsi="PT Astra Serif"/>
          <w:bCs/>
          <w:sz w:val="28"/>
          <w:szCs w:val="28"/>
        </w:rPr>
        <w:t>) в статье 7 слова «</w:t>
      </w:r>
      <w:r w:rsidR="0024318B">
        <w:rPr>
          <w:rFonts w:ascii="PT Astra Serif" w:hAnsi="PT Astra Serif" w:cs="PT Astra Serif"/>
          <w:sz w:val="28"/>
          <w:szCs w:val="28"/>
        </w:rPr>
        <w:t xml:space="preserve">органы государственной власти» </w:t>
      </w:r>
      <w:r w:rsidR="0024318B" w:rsidRPr="00F51288">
        <w:rPr>
          <w:rFonts w:ascii="PT Astra Serif" w:hAnsi="PT Astra Serif"/>
          <w:bCs/>
          <w:sz w:val="28"/>
          <w:szCs w:val="28"/>
        </w:rPr>
        <w:t xml:space="preserve">заменить словами </w:t>
      </w:r>
      <w:r w:rsidR="004F76DB">
        <w:rPr>
          <w:rFonts w:ascii="PT Astra Serif" w:hAnsi="PT Astra Serif"/>
          <w:bCs/>
          <w:sz w:val="28"/>
          <w:szCs w:val="28"/>
        </w:rPr>
        <w:br/>
      </w:r>
      <w:r w:rsidR="0024318B" w:rsidRPr="00F51288">
        <w:rPr>
          <w:rFonts w:ascii="PT Astra Serif" w:hAnsi="PT Astra Serif"/>
          <w:bCs/>
          <w:sz w:val="28"/>
          <w:szCs w:val="28"/>
        </w:rPr>
        <w:t>«исполнительны</w:t>
      </w:r>
      <w:r w:rsidR="0024318B">
        <w:rPr>
          <w:rFonts w:ascii="PT Astra Serif" w:hAnsi="PT Astra Serif"/>
          <w:bCs/>
          <w:sz w:val="28"/>
          <w:szCs w:val="28"/>
        </w:rPr>
        <w:t>е</w:t>
      </w:r>
      <w:r w:rsidR="0024318B" w:rsidRPr="00F51288">
        <w:rPr>
          <w:rFonts w:ascii="PT Astra Serif" w:hAnsi="PT Astra Serif"/>
          <w:bCs/>
          <w:sz w:val="28"/>
          <w:szCs w:val="28"/>
        </w:rPr>
        <w:t xml:space="preserve"> орган</w:t>
      </w:r>
      <w:r w:rsidR="0024318B">
        <w:rPr>
          <w:rFonts w:ascii="PT Astra Serif" w:hAnsi="PT Astra Serif"/>
          <w:bCs/>
          <w:sz w:val="28"/>
          <w:szCs w:val="28"/>
        </w:rPr>
        <w:t>ы</w:t>
      </w:r>
      <w:r w:rsidR="0024318B" w:rsidRPr="00F51288">
        <w:rPr>
          <w:rFonts w:ascii="PT Astra Serif" w:hAnsi="PT Astra Serif"/>
          <w:bCs/>
          <w:sz w:val="28"/>
          <w:szCs w:val="28"/>
        </w:rPr>
        <w:t>»</w:t>
      </w:r>
      <w:r w:rsidR="0064553B">
        <w:rPr>
          <w:rFonts w:ascii="PT Astra Serif" w:hAnsi="PT Astra Serif"/>
          <w:bCs/>
          <w:sz w:val="28"/>
          <w:szCs w:val="28"/>
        </w:rPr>
        <w:t>;</w:t>
      </w:r>
    </w:p>
    <w:p w14:paraId="766D6D5F" w14:textId="5A86EB61" w:rsidR="0024318B" w:rsidRPr="004F76DB" w:rsidRDefault="00A16B71"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7</w:t>
      </w:r>
      <w:r w:rsidR="0024318B">
        <w:rPr>
          <w:rFonts w:ascii="PT Astra Serif" w:hAnsi="PT Astra Serif"/>
          <w:bCs/>
          <w:sz w:val="28"/>
          <w:szCs w:val="28"/>
        </w:rPr>
        <w:t>) в пункте 5 статьи 8 слова «</w:t>
      </w:r>
      <w:r w:rsidR="0024318B" w:rsidRPr="004F76DB">
        <w:rPr>
          <w:rFonts w:ascii="PT Astra Serif" w:hAnsi="PT Astra Serif"/>
          <w:bCs/>
          <w:sz w:val="28"/>
          <w:szCs w:val="28"/>
        </w:rPr>
        <w:t>государственной власти» исключить</w:t>
      </w:r>
      <w:r w:rsidR="00A04926">
        <w:rPr>
          <w:rFonts w:ascii="PT Astra Serif" w:hAnsi="PT Astra Serif"/>
          <w:bCs/>
          <w:sz w:val="28"/>
          <w:szCs w:val="28"/>
        </w:rPr>
        <w:t>;</w:t>
      </w:r>
    </w:p>
    <w:p w14:paraId="0F97C5A8" w14:textId="4C6E4CD7" w:rsidR="00543AEE" w:rsidRDefault="00A16B71"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8</w:t>
      </w:r>
      <w:r w:rsidR="0024318B">
        <w:rPr>
          <w:rFonts w:ascii="PT Astra Serif" w:hAnsi="PT Astra Serif"/>
          <w:bCs/>
          <w:sz w:val="28"/>
          <w:szCs w:val="28"/>
        </w:rPr>
        <w:t xml:space="preserve">) в </w:t>
      </w:r>
      <w:r w:rsidR="00543AEE">
        <w:rPr>
          <w:rFonts w:ascii="PT Astra Serif" w:hAnsi="PT Astra Serif"/>
          <w:bCs/>
          <w:sz w:val="28"/>
          <w:szCs w:val="28"/>
        </w:rPr>
        <w:t xml:space="preserve">статье </w:t>
      </w:r>
      <w:r w:rsidR="0024318B">
        <w:rPr>
          <w:rFonts w:ascii="PT Astra Serif" w:hAnsi="PT Astra Serif"/>
          <w:bCs/>
          <w:sz w:val="28"/>
          <w:szCs w:val="28"/>
        </w:rPr>
        <w:t>9</w:t>
      </w:r>
      <w:r w:rsidR="00543AEE">
        <w:rPr>
          <w:rFonts w:ascii="PT Astra Serif" w:hAnsi="PT Astra Serif"/>
          <w:bCs/>
          <w:sz w:val="28"/>
          <w:szCs w:val="28"/>
        </w:rPr>
        <w:t>:</w:t>
      </w:r>
    </w:p>
    <w:p w14:paraId="52782BA2" w14:textId="52E9B581" w:rsidR="0024318B" w:rsidRDefault="00543AEE" w:rsidP="009D6095">
      <w:pPr>
        <w:autoSpaceDE w:val="0"/>
        <w:autoSpaceDN w:val="0"/>
        <w:adjustRightInd w:val="0"/>
        <w:spacing w:after="0" w:line="365" w:lineRule="auto"/>
        <w:ind w:firstLine="709"/>
        <w:jc w:val="both"/>
        <w:rPr>
          <w:rFonts w:ascii="PT Astra Serif" w:hAnsi="PT Astra Serif"/>
          <w:bCs/>
          <w:sz w:val="28"/>
          <w:szCs w:val="28"/>
        </w:rPr>
      </w:pPr>
      <w:r>
        <w:rPr>
          <w:rFonts w:ascii="PT Astra Serif" w:hAnsi="PT Astra Serif"/>
          <w:bCs/>
          <w:sz w:val="28"/>
          <w:szCs w:val="28"/>
        </w:rPr>
        <w:t>а) в</w:t>
      </w:r>
      <w:r w:rsidR="0024318B">
        <w:rPr>
          <w:rFonts w:ascii="PT Astra Serif" w:hAnsi="PT Astra Serif"/>
          <w:bCs/>
          <w:sz w:val="28"/>
          <w:szCs w:val="28"/>
        </w:rPr>
        <w:t xml:space="preserve"> </w:t>
      </w:r>
      <w:r>
        <w:rPr>
          <w:rFonts w:ascii="PT Astra Serif" w:hAnsi="PT Astra Serif"/>
          <w:bCs/>
          <w:sz w:val="28"/>
          <w:szCs w:val="28"/>
        </w:rPr>
        <w:t xml:space="preserve">наименовании </w:t>
      </w:r>
      <w:r w:rsidR="0024318B">
        <w:rPr>
          <w:rFonts w:ascii="PT Astra Serif" w:hAnsi="PT Astra Serif"/>
          <w:bCs/>
          <w:sz w:val="28"/>
          <w:szCs w:val="28"/>
        </w:rPr>
        <w:t>слова «</w:t>
      </w:r>
      <w:r w:rsidR="0024318B" w:rsidRPr="00543AEE">
        <w:rPr>
          <w:rFonts w:ascii="PT Astra Serif" w:hAnsi="PT Astra Serif"/>
          <w:b/>
          <w:bCs/>
          <w:sz w:val="28"/>
          <w:szCs w:val="28"/>
        </w:rPr>
        <w:t>государственной власти</w:t>
      </w:r>
      <w:r w:rsidR="0024318B" w:rsidRPr="004F76DB">
        <w:rPr>
          <w:rFonts w:ascii="PT Astra Serif" w:hAnsi="PT Astra Serif"/>
          <w:bCs/>
          <w:sz w:val="28"/>
          <w:szCs w:val="28"/>
        </w:rPr>
        <w:t>» исключить</w:t>
      </w:r>
      <w:r w:rsidR="004F76DB" w:rsidRPr="004F76DB">
        <w:rPr>
          <w:rFonts w:ascii="PT Astra Serif" w:hAnsi="PT Astra Serif"/>
          <w:bCs/>
          <w:sz w:val="28"/>
          <w:szCs w:val="28"/>
        </w:rPr>
        <w:t>;</w:t>
      </w:r>
    </w:p>
    <w:p w14:paraId="6AE4FC70" w14:textId="29CFB665" w:rsidR="00441724" w:rsidRPr="004F76DB" w:rsidRDefault="00441724" w:rsidP="009D6095">
      <w:pPr>
        <w:autoSpaceDE w:val="0"/>
        <w:autoSpaceDN w:val="0"/>
        <w:adjustRightInd w:val="0"/>
        <w:spacing w:after="0" w:line="370" w:lineRule="auto"/>
        <w:ind w:firstLine="709"/>
        <w:jc w:val="both"/>
        <w:rPr>
          <w:rFonts w:ascii="PT Astra Serif" w:hAnsi="PT Astra Serif"/>
          <w:bCs/>
          <w:sz w:val="28"/>
          <w:szCs w:val="28"/>
        </w:rPr>
      </w:pPr>
      <w:r>
        <w:rPr>
          <w:rFonts w:ascii="PT Astra Serif" w:hAnsi="PT Astra Serif"/>
          <w:bCs/>
          <w:sz w:val="28"/>
          <w:szCs w:val="28"/>
        </w:rPr>
        <w:t xml:space="preserve">б) в абзаце </w:t>
      </w:r>
      <w:r w:rsidR="0034547B">
        <w:rPr>
          <w:rFonts w:ascii="PT Astra Serif" w:hAnsi="PT Astra Serif"/>
          <w:bCs/>
          <w:sz w:val="28"/>
          <w:szCs w:val="28"/>
        </w:rPr>
        <w:t xml:space="preserve">первом </w:t>
      </w:r>
      <w:r w:rsidR="00A16B71">
        <w:rPr>
          <w:rFonts w:ascii="PT Astra Serif" w:hAnsi="PT Astra Serif"/>
          <w:bCs/>
          <w:sz w:val="28"/>
          <w:szCs w:val="28"/>
        </w:rPr>
        <w:t xml:space="preserve">и пункте 1 </w:t>
      </w:r>
      <w:r>
        <w:rPr>
          <w:rFonts w:ascii="PT Astra Serif" w:hAnsi="PT Astra Serif"/>
          <w:bCs/>
          <w:sz w:val="28"/>
          <w:szCs w:val="28"/>
        </w:rPr>
        <w:t>слова «</w:t>
      </w:r>
      <w:r w:rsidRPr="004F76DB">
        <w:rPr>
          <w:rFonts w:ascii="PT Astra Serif" w:hAnsi="PT Astra Serif"/>
          <w:bCs/>
          <w:sz w:val="28"/>
          <w:szCs w:val="28"/>
        </w:rPr>
        <w:t>государственной власти» исключить</w:t>
      </w:r>
      <w:r>
        <w:rPr>
          <w:rFonts w:ascii="PT Astra Serif" w:hAnsi="PT Astra Serif"/>
          <w:bCs/>
          <w:sz w:val="28"/>
          <w:szCs w:val="28"/>
        </w:rPr>
        <w:t>;</w:t>
      </w:r>
    </w:p>
    <w:p w14:paraId="31F4D6CB" w14:textId="4383C322" w:rsidR="0024318B" w:rsidRDefault="00441724"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lastRenderedPageBreak/>
        <w:t>в</w:t>
      </w:r>
      <w:r w:rsidR="00543AEE">
        <w:rPr>
          <w:rFonts w:ascii="PT Astra Serif" w:hAnsi="PT Astra Serif"/>
          <w:bCs/>
          <w:sz w:val="28"/>
          <w:szCs w:val="28"/>
        </w:rPr>
        <w:t xml:space="preserve">) </w:t>
      </w:r>
      <w:r w:rsidR="004F76DB">
        <w:rPr>
          <w:rFonts w:ascii="PT Astra Serif" w:hAnsi="PT Astra Serif"/>
          <w:bCs/>
          <w:sz w:val="28"/>
          <w:szCs w:val="28"/>
        </w:rPr>
        <w:t>в</w:t>
      </w:r>
      <w:r w:rsidR="00053898">
        <w:rPr>
          <w:rFonts w:ascii="PT Astra Serif" w:hAnsi="PT Astra Serif"/>
          <w:bCs/>
          <w:sz w:val="28"/>
          <w:szCs w:val="28"/>
        </w:rPr>
        <w:t xml:space="preserve"> пункте </w:t>
      </w:r>
      <w:r w:rsidR="00A16B71">
        <w:rPr>
          <w:rFonts w:ascii="PT Astra Serif" w:hAnsi="PT Astra Serif"/>
          <w:bCs/>
          <w:sz w:val="28"/>
          <w:szCs w:val="28"/>
        </w:rPr>
        <w:t>3</w:t>
      </w:r>
      <w:r w:rsidR="00053898">
        <w:rPr>
          <w:rFonts w:ascii="PT Astra Serif" w:hAnsi="PT Astra Serif"/>
          <w:bCs/>
          <w:sz w:val="28"/>
          <w:szCs w:val="28"/>
        </w:rPr>
        <w:t xml:space="preserve"> слова «</w:t>
      </w:r>
      <w:r w:rsidR="00A16B71">
        <w:rPr>
          <w:rFonts w:ascii="PT Astra Serif" w:hAnsi="PT Astra Serif"/>
          <w:bCs/>
          <w:sz w:val="28"/>
          <w:szCs w:val="28"/>
        </w:rPr>
        <w:t xml:space="preserve">свидетельства о </w:t>
      </w:r>
      <w:r w:rsidR="00053898" w:rsidRPr="004F76DB">
        <w:rPr>
          <w:rFonts w:ascii="PT Astra Serif" w:hAnsi="PT Astra Serif"/>
          <w:bCs/>
          <w:sz w:val="28"/>
          <w:szCs w:val="28"/>
        </w:rPr>
        <w:t xml:space="preserve">государственной </w:t>
      </w:r>
      <w:r w:rsidR="009D6095">
        <w:rPr>
          <w:rFonts w:ascii="PT Astra Serif" w:hAnsi="PT Astra Serif"/>
          <w:bCs/>
          <w:sz w:val="28"/>
          <w:szCs w:val="28"/>
        </w:rPr>
        <w:br/>
      </w:r>
      <w:r w:rsidR="00A16B71">
        <w:rPr>
          <w:rFonts w:ascii="PT Astra Serif" w:hAnsi="PT Astra Serif"/>
          <w:bCs/>
          <w:sz w:val="28"/>
          <w:szCs w:val="28"/>
        </w:rPr>
        <w:t>аккредитации</w:t>
      </w:r>
      <w:r w:rsidR="00053898" w:rsidRPr="004F76DB">
        <w:rPr>
          <w:rFonts w:ascii="PT Astra Serif" w:hAnsi="PT Astra Serif"/>
          <w:bCs/>
          <w:sz w:val="28"/>
          <w:szCs w:val="28"/>
        </w:rPr>
        <w:t xml:space="preserve">» </w:t>
      </w:r>
      <w:r w:rsidR="00A16B71">
        <w:rPr>
          <w:rFonts w:ascii="PT Astra Serif" w:hAnsi="PT Astra Serif"/>
          <w:bCs/>
          <w:sz w:val="28"/>
          <w:szCs w:val="28"/>
        </w:rPr>
        <w:t>заменить словами «государственную аккредитацию образовательной деятельности по реализуемым ими образовательным программам»</w:t>
      </w:r>
      <w:r w:rsidR="0064553B">
        <w:rPr>
          <w:rFonts w:ascii="PT Astra Serif" w:hAnsi="PT Astra Serif"/>
          <w:bCs/>
          <w:sz w:val="28"/>
          <w:szCs w:val="28"/>
        </w:rPr>
        <w:t>;</w:t>
      </w:r>
    </w:p>
    <w:p w14:paraId="5FC8280C" w14:textId="7DBDAACC" w:rsidR="00A16B71" w:rsidRDefault="00A16B71"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 xml:space="preserve">г) в пункте 10 слово «тренеров» заменить словами «тренеров-преподавателей»; </w:t>
      </w:r>
    </w:p>
    <w:p w14:paraId="04F2709D" w14:textId="055EF156" w:rsidR="00543AEE" w:rsidRDefault="00A16B71"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9</w:t>
      </w:r>
      <w:r w:rsidR="004F76DB">
        <w:rPr>
          <w:rFonts w:ascii="PT Astra Serif" w:hAnsi="PT Astra Serif"/>
          <w:bCs/>
          <w:sz w:val="28"/>
          <w:szCs w:val="28"/>
        </w:rPr>
        <w:t>) в статье 10</w:t>
      </w:r>
      <w:r w:rsidR="00543AEE">
        <w:rPr>
          <w:rFonts w:ascii="PT Astra Serif" w:hAnsi="PT Astra Serif"/>
          <w:bCs/>
          <w:sz w:val="28"/>
          <w:szCs w:val="28"/>
        </w:rPr>
        <w:t>:</w:t>
      </w:r>
    </w:p>
    <w:p w14:paraId="2D2A086A" w14:textId="5C410227" w:rsidR="004F76DB" w:rsidRDefault="00543AEE"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а) в наименовании</w:t>
      </w:r>
      <w:r w:rsidR="004F76DB">
        <w:rPr>
          <w:rFonts w:ascii="PT Astra Serif" w:hAnsi="PT Astra Serif"/>
          <w:bCs/>
          <w:sz w:val="28"/>
          <w:szCs w:val="28"/>
        </w:rPr>
        <w:t xml:space="preserve"> слова </w:t>
      </w:r>
      <w:r w:rsidR="004F76DB" w:rsidRPr="003E7D2A">
        <w:rPr>
          <w:rFonts w:ascii="PT Astra Serif" w:hAnsi="PT Astra Serif"/>
          <w:bCs/>
          <w:sz w:val="28"/>
          <w:szCs w:val="28"/>
        </w:rPr>
        <w:t>«</w:t>
      </w:r>
      <w:r w:rsidR="004F76DB" w:rsidRPr="00543AEE">
        <w:rPr>
          <w:rFonts w:ascii="PT Astra Serif" w:hAnsi="PT Astra Serif"/>
          <w:b/>
          <w:bCs/>
          <w:sz w:val="28"/>
          <w:szCs w:val="28"/>
        </w:rPr>
        <w:t>государственной власти</w:t>
      </w:r>
      <w:r w:rsidR="004F76DB" w:rsidRPr="003E7D2A">
        <w:rPr>
          <w:rFonts w:ascii="PT Astra Serif" w:hAnsi="PT Astra Serif"/>
          <w:bCs/>
          <w:sz w:val="28"/>
          <w:szCs w:val="28"/>
        </w:rPr>
        <w:t>»</w:t>
      </w:r>
      <w:r w:rsidR="004F76DB" w:rsidRPr="004F76DB">
        <w:rPr>
          <w:rFonts w:ascii="PT Astra Serif" w:hAnsi="PT Astra Serif"/>
          <w:bCs/>
          <w:sz w:val="28"/>
          <w:szCs w:val="28"/>
        </w:rPr>
        <w:t xml:space="preserve"> исключить</w:t>
      </w:r>
      <w:r w:rsidR="004F76DB">
        <w:rPr>
          <w:rFonts w:ascii="PT Astra Serif" w:hAnsi="PT Astra Serif"/>
          <w:bCs/>
          <w:sz w:val="28"/>
          <w:szCs w:val="28"/>
        </w:rPr>
        <w:t>;</w:t>
      </w:r>
    </w:p>
    <w:p w14:paraId="01F812F4" w14:textId="77D61312" w:rsidR="00441724" w:rsidRDefault="00441724"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 xml:space="preserve">б) в абзаце </w:t>
      </w:r>
      <w:r w:rsidR="0034547B">
        <w:rPr>
          <w:rFonts w:ascii="PT Astra Serif" w:hAnsi="PT Astra Serif"/>
          <w:bCs/>
          <w:sz w:val="28"/>
          <w:szCs w:val="28"/>
        </w:rPr>
        <w:t xml:space="preserve">первом </w:t>
      </w:r>
      <w:r>
        <w:rPr>
          <w:rFonts w:ascii="PT Astra Serif" w:hAnsi="PT Astra Serif"/>
          <w:bCs/>
          <w:sz w:val="28"/>
          <w:szCs w:val="28"/>
        </w:rPr>
        <w:t>слова «</w:t>
      </w:r>
      <w:r w:rsidRPr="004F76DB">
        <w:rPr>
          <w:rFonts w:ascii="PT Astra Serif" w:hAnsi="PT Astra Serif"/>
          <w:bCs/>
          <w:sz w:val="28"/>
          <w:szCs w:val="28"/>
        </w:rPr>
        <w:t>государственной власти» исключить</w:t>
      </w:r>
      <w:r>
        <w:rPr>
          <w:rFonts w:ascii="PT Astra Serif" w:hAnsi="PT Astra Serif"/>
          <w:bCs/>
          <w:sz w:val="28"/>
          <w:szCs w:val="28"/>
        </w:rPr>
        <w:t>;</w:t>
      </w:r>
    </w:p>
    <w:p w14:paraId="6AA6A13B" w14:textId="30E1D914" w:rsidR="00C779F5" w:rsidRPr="004F76DB" w:rsidRDefault="00C779F5"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 xml:space="preserve">в) в пункте </w:t>
      </w:r>
      <w:r w:rsidR="007B337D">
        <w:rPr>
          <w:rFonts w:ascii="PT Astra Serif" w:hAnsi="PT Astra Serif"/>
          <w:bCs/>
          <w:sz w:val="28"/>
          <w:szCs w:val="28"/>
        </w:rPr>
        <w:t>5</w:t>
      </w:r>
      <w:r>
        <w:rPr>
          <w:rFonts w:ascii="PT Astra Serif" w:hAnsi="PT Astra Serif"/>
          <w:bCs/>
          <w:sz w:val="28"/>
          <w:szCs w:val="28"/>
        </w:rPr>
        <w:t xml:space="preserve"> слов</w:t>
      </w:r>
      <w:r w:rsidR="007B337D">
        <w:rPr>
          <w:rFonts w:ascii="PT Astra Serif" w:hAnsi="PT Astra Serif"/>
          <w:bCs/>
          <w:sz w:val="28"/>
          <w:szCs w:val="28"/>
        </w:rPr>
        <w:t>о</w:t>
      </w:r>
      <w:r>
        <w:rPr>
          <w:rFonts w:ascii="PT Astra Serif" w:hAnsi="PT Astra Serif"/>
          <w:bCs/>
          <w:sz w:val="28"/>
          <w:szCs w:val="28"/>
        </w:rPr>
        <w:t xml:space="preserve"> «профилактике» заменить словами </w:t>
      </w:r>
      <w:r w:rsidR="009D6095">
        <w:rPr>
          <w:rFonts w:ascii="PT Astra Serif" w:hAnsi="PT Astra Serif"/>
          <w:bCs/>
          <w:sz w:val="28"/>
          <w:szCs w:val="28"/>
        </w:rPr>
        <w:br/>
      </w:r>
      <w:r>
        <w:rPr>
          <w:rFonts w:ascii="PT Astra Serif" w:hAnsi="PT Astra Serif"/>
          <w:bCs/>
          <w:sz w:val="28"/>
          <w:szCs w:val="28"/>
        </w:rPr>
        <w:t>«вопросам профилактик</w:t>
      </w:r>
      <w:r w:rsidR="00960513">
        <w:rPr>
          <w:rFonts w:ascii="PT Astra Serif" w:hAnsi="PT Astra Serif"/>
          <w:bCs/>
          <w:sz w:val="28"/>
          <w:szCs w:val="28"/>
        </w:rPr>
        <w:t>и</w:t>
      </w:r>
      <w:r>
        <w:rPr>
          <w:rFonts w:ascii="PT Astra Serif" w:hAnsi="PT Astra Serif"/>
          <w:bCs/>
          <w:sz w:val="28"/>
          <w:szCs w:val="28"/>
        </w:rPr>
        <w:t>»;</w:t>
      </w:r>
    </w:p>
    <w:p w14:paraId="0CBCA6B7" w14:textId="4BF68180" w:rsidR="004F76DB" w:rsidRPr="004F76DB" w:rsidRDefault="00C779F5"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г</w:t>
      </w:r>
      <w:r w:rsidR="00543AEE">
        <w:rPr>
          <w:rFonts w:ascii="PT Astra Serif" w:hAnsi="PT Astra Serif"/>
          <w:bCs/>
          <w:sz w:val="28"/>
          <w:szCs w:val="28"/>
        </w:rPr>
        <w:t xml:space="preserve">) </w:t>
      </w:r>
      <w:r w:rsidR="004F76DB">
        <w:rPr>
          <w:rFonts w:ascii="PT Astra Serif" w:hAnsi="PT Astra Serif"/>
          <w:bCs/>
          <w:sz w:val="28"/>
          <w:szCs w:val="28"/>
        </w:rPr>
        <w:t>в пункте 8 слова «</w:t>
      </w:r>
      <w:r w:rsidR="004F76DB" w:rsidRPr="004F76DB">
        <w:rPr>
          <w:rFonts w:ascii="PT Astra Serif" w:hAnsi="PT Astra Serif"/>
          <w:bCs/>
          <w:sz w:val="28"/>
          <w:szCs w:val="28"/>
        </w:rPr>
        <w:t>государственной власти» исключить</w:t>
      </w:r>
      <w:r w:rsidR="0064553B">
        <w:rPr>
          <w:rFonts w:ascii="PT Astra Serif" w:hAnsi="PT Astra Serif"/>
          <w:bCs/>
          <w:sz w:val="28"/>
          <w:szCs w:val="28"/>
        </w:rPr>
        <w:t>;</w:t>
      </w:r>
    </w:p>
    <w:p w14:paraId="05EA47FC" w14:textId="1B29C973" w:rsidR="00543AEE" w:rsidRDefault="005A1637"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10</w:t>
      </w:r>
      <w:r w:rsidR="004F76DB">
        <w:rPr>
          <w:rFonts w:ascii="PT Astra Serif" w:hAnsi="PT Astra Serif"/>
          <w:bCs/>
          <w:sz w:val="28"/>
          <w:szCs w:val="28"/>
        </w:rPr>
        <w:t xml:space="preserve">) </w:t>
      </w:r>
      <w:r w:rsidR="00543AEE">
        <w:rPr>
          <w:rFonts w:ascii="PT Astra Serif" w:hAnsi="PT Astra Serif"/>
          <w:bCs/>
          <w:sz w:val="28"/>
          <w:szCs w:val="28"/>
        </w:rPr>
        <w:t>в статье 12:</w:t>
      </w:r>
    </w:p>
    <w:p w14:paraId="7DFFEFA8" w14:textId="4B83622B" w:rsidR="0034547B" w:rsidRPr="001B60B7" w:rsidRDefault="00543AEE" w:rsidP="009D6095">
      <w:pPr>
        <w:autoSpaceDE w:val="0"/>
        <w:autoSpaceDN w:val="0"/>
        <w:adjustRightInd w:val="0"/>
        <w:spacing w:after="0" w:line="372" w:lineRule="auto"/>
        <w:ind w:firstLine="709"/>
        <w:jc w:val="both"/>
        <w:rPr>
          <w:rFonts w:ascii="PT Astra Serif" w:hAnsi="PT Astra Serif"/>
          <w:b/>
          <w:sz w:val="28"/>
          <w:szCs w:val="28"/>
        </w:rPr>
      </w:pPr>
      <w:r>
        <w:rPr>
          <w:rFonts w:ascii="PT Astra Serif" w:hAnsi="PT Astra Serif"/>
          <w:bCs/>
          <w:sz w:val="28"/>
          <w:szCs w:val="28"/>
        </w:rPr>
        <w:t xml:space="preserve">а) </w:t>
      </w:r>
      <w:r w:rsidR="004F76DB">
        <w:rPr>
          <w:rFonts w:ascii="PT Astra Serif" w:hAnsi="PT Astra Serif"/>
          <w:bCs/>
          <w:sz w:val="28"/>
          <w:szCs w:val="28"/>
        </w:rPr>
        <w:t xml:space="preserve">в </w:t>
      </w:r>
      <w:r>
        <w:rPr>
          <w:rFonts w:ascii="PT Astra Serif" w:hAnsi="PT Astra Serif"/>
          <w:bCs/>
          <w:sz w:val="28"/>
          <w:szCs w:val="28"/>
        </w:rPr>
        <w:t xml:space="preserve">наименовании </w:t>
      </w:r>
      <w:r w:rsidR="004F76DB">
        <w:rPr>
          <w:rFonts w:ascii="PT Astra Serif" w:hAnsi="PT Astra Serif"/>
          <w:bCs/>
          <w:sz w:val="28"/>
          <w:szCs w:val="28"/>
        </w:rPr>
        <w:t>слова «</w:t>
      </w:r>
      <w:r w:rsidR="004F76DB" w:rsidRPr="00543AEE">
        <w:rPr>
          <w:rFonts w:ascii="PT Astra Serif" w:hAnsi="PT Astra Serif"/>
          <w:b/>
          <w:bCs/>
          <w:sz w:val="28"/>
          <w:szCs w:val="28"/>
        </w:rPr>
        <w:t>государственной власти</w:t>
      </w:r>
      <w:r w:rsidR="004F76DB" w:rsidRPr="004F76DB">
        <w:rPr>
          <w:rFonts w:ascii="PT Astra Serif" w:hAnsi="PT Astra Serif"/>
          <w:bCs/>
          <w:sz w:val="28"/>
          <w:szCs w:val="28"/>
        </w:rPr>
        <w:t>» исключить</w:t>
      </w:r>
      <w:r w:rsidR="00441724">
        <w:rPr>
          <w:rFonts w:ascii="PT Astra Serif" w:hAnsi="PT Astra Serif"/>
          <w:bCs/>
          <w:sz w:val="28"/>
          <w:szCs w:val="28"/>
        </w:rPr>
        <w:t xml:space="preserve">, </w:t>
      </w:r>
      <w:r w:rsidR="009D6095">
        <w:rPr>
          <w:rFonts w:ascii="PT Astra Serif" w:hAnsi="PT Astra Serif"/>
          <w:bCs/>
          <w:sz w:val="28"/>
          <w:szCs w:val="28"/>
        </w:rPr>
        <w:br/>
      </w:r>
      <w:r w:rsidR="00441724">
        <w:rPr>
          <w:rFonts w:ascii="PT Astra Serif" w:hAnsi="PT Astra Serif"/>
          <w:bCs/>
          <w:sz w:val="28"/>
          <w:szCs w:val="28"/>
        </w:rPr>
        <w:t>слов</w:t>
      </w:r>
      <w:r w:rsidR="0064553B">
        <w:rPr>
          <w:rFonts w:ascii="PT Astra Serif" w:hAnsi="PT Astra Serif"/>
          <w:bCs/>
          <w:sz w:val="28"/>
          <w:szCs w:val="28"/>
        </w:rPr>
        <w:t>о</w:t>
      </w:r>
      <w:r w:rsidR="00441724">
        <w:rPr>
          <w:rFonts w:ascii="PT Astra Serif" w:hAnsi="PT Astra Serif"/>
          <w:bCs/>
          <w:sz w:val="28"/>
          <w:szCs w:val="28"/>
        </w:rPr>
        <w:t xml:space="preserve"> «</w:t>
      </w:r>
      <w:r w:rsidR="00441724" w:rsidRPr="00441724">
        <w:rPr>
          <w:rFonts w:ascii="PT Astra Serif" w:hAnsi="PT Astra Serif"/>
          <w:b/>
          <w:sz w:val="28"/>
          <w:szCs w:val="28"/>
        </w:rPr>
        <w:t>уполномоченн</w:t>
      </w:r>
      <w:r w:rsidR="001B60B7">
        <w:rPr>
          <w:rFonts w:ascii="PT Astra Serif" w:hAnsi="PT Astra Serif"/>
          <w:b/>
          <w:sz w:val="28"/>
          <w:szCs w:val="28"/>
        </w:rPr>
        <w:t>ого</w:t>
      </w:r>
      <w:r w:rsidR="00441724" w:rsidRPr="007D0AF0">
        <w:rPr>
          <w:rFonts w:ascii="PT Astra Serif" w:hAnsi="PT Astra Serif"/>
          <w:bCs/>
          <w:sz w:val="28"/>
          <w:szCs w:val="28"/>
        </w:rPr>
        <w:t>» заменить словами «</w:t>
      </w:r>
      <w:r w:rsidR="00441724" w:rsidRPr="00441724">
        <w:rPr>
          <w:rFonts w:ascii="PT Astra Serif" w:hAnsi="PT Astra Serif"/>
          <w:b/>
          <w:sz w:val="28"/>
          <w:szCs w:val="28"/>
        </w:rPr>
        <w:t>осуществляющ</w:t>
      </w:r>
      <w:r w:rsidR="001B60B7">
        <w:rPr>
          <w:rFonts w:ascii="PT Astra Serif" w:hAnsi="PT Astra Serif"/>
          <w:b/>
          <w:sz w:val="28"/>
          <w:szCs w:val="28"/>
        </w:rPr>
        <w:t>его</w:t>
      </w:r>
      <w:r w:rsidR="001B60B7" w:rsidRPr="001B60B7">
        <w:rPr>
          <w:rFonts w:ascii="PT Astra Serif" w:hAnsi="PT Astra Serif"/>
          <w:bCs/>
          <w:sz w:val="28"/>
          <w:szCs w:val="28"/>
        </w:rPr>
        <w:t xml:space="preserve"> </w:t>
      </w:r>
      <w:r w:rsidR="009D6095">
        <w:rPr>
          <w:rFonts w:ascii="PT Astra Serif" w:hAnsi="PT Astra Serif"/>
          <w:bCs/>
          <w:sz w:val="28"/>
          <w:szCs w:val="28"/>
        </w:rPr>
        <w:br/>
      </w:r>
      <w:r w:rsidR="001B60B7" w:rsidRPr="001B60B7">
        <w:rPr>
          <w:rFonts w:ascii="PT Astra Serif" w:hAnsi="PT Astra Serif"/>
          <w:b/>
          <w:sz w:val="28"/>
          <w:szCs w:val="28"/>
        </w:rPr>
        <w:t>на территории Ульяновской области</w:t>
      </w:r>
      <w:r w:rsidR="00441724" w:rsidRPr="001B60B7">
        <w:rPr>
          <w:rFonts w:ascii="PT Astra Serif" w:hAnsi="PT Astra Serif"/>
          <w:b/>
          <w:sz w:val="28"/>
          <w:szCs w:val="28"/>
        </w:rPr>
        <w:t xml:space="preserve"> государственное управление</w:t>
      </w:r>
      <w:r w:rsidR="00441724" w:rsidRPr="003E7D2A">
        <w:rPr>
          <w:rFonts w:ascii="PT Astra Serif" w:hAnsi="PT Astra Serif"/>
          <w:sz w:val="28"/>
          <w:szCs w:val="28"/>
        </w:rPr>
        <w:t>»;</w:t>
      </w:r>
    </w:p>
    <w:p w14:paraId="73FF0913" w14:textId="499084CF" w:rsidR="00543AEE" w:rsidRPr="00441724" w:rsidRDefault="00543AEE"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 xml:space="preserve">б) в абзаце </w:t>
      </w:r>
      <w:r w:rsidR="0034547B">
        <w:rPr>
          <w:rFonts w:ascii="PT Astra Serif" w:hAnsi="PT Astra Serif"/>
          <w:bCs/>
          <w:sz w:val="28"/>
          <w:szCs w:val="28"/>
        </w:rPr>
        <w:t xml:space="preserve">первом </w:t>
      </w:r>
      <w:r>
        <w:rPr>
          <w:rFonts w:ascii="PT Astra Serif" w:hAnsi="PT Astra Serif"/>
          <w:bCs/>
          <w:sz w:val="28"/>
          <w:szCs w:val="28"/>
        </w:rPr>
        <w:t>слова «</w:t>
      </w:r>
      <w:r w:rsidRPr="004F76DB">
        <w:rPr>
          <w:rFonts w:ascii="PT Astra Serif" w:hAnsi="PT Astra Serif"/>
          <w:bCs/>
          <w:sz w:val="28"/>
          <w:szCs w:val="28"/>
        </w:rPr>
        <w:t>государственной власти» исключить</w:t>
      </w:r>
      <w:r w:rsidR="00441724">
        <w:rPr>
          <w:rFonts w:ascii="PT Astra Serif" w:hAnsi="PT Astra Serif"/>
          <w:bCs/>
          <w:sz w:val="28"/>
          <w:szCs w:val="28"/>
        </w:rPr>
        <w:t xml:space="preserve">, </w:t>
      </w:r>
      <w:r w:rsidR="009D6095">
        <w:rPr>
          <w:rFonts w:ascii="PT Astra Serif" w:hAnsi="PT Astra Serif"/>
          <w:bCs/>
          <w:sz w:val="28"/>
          <w:szCs w:val="28"/>
        </w:rPr>
        <w:br/>
      </w:r>
      <w:r w:rsidR="00441724">
        <w:rPr>
          <w:rFonts w:ascii="PT Astra Serif" w:hAnsi="PT Astra Serif"/>
          <w:bCs/>
          <w:sz w:val="28"/>
          <w:szCs w:val="28"/>
        </w:rPr>
        <w:t>слов</w:t>
      </w:r>
      <w:r w:rsidR="0064553B">
        <w:rPr>
          <w:rFonts w:ascii="PT Astra Serif" w:hAnsi="PT Astra Serif"/>
          <w:bCs/>
          <w:sz w:val="28"/>
          <w:szCs w:val="28"/>
        </w:rPr>
        <w:t>о</w:t>
      </w:r>
      <w:r w:rsidR="00441724">
        <w:rPr>
          <w:rFonts w:ascii="PT Astra Serif" w:hAnsi="PT Astra Serif"/>
          <w:bCs/>
          <w:sz w:val="28"/>
          <w:szCs w:val="28"/>
        </w:rPr>
        <w:t xml:space="preserve"> «</w:t>
      </w:r>
      <w:r w:rsidR="00441724" w:rsidRPr="00441724">
        <w:rPr>
          <w:rFonts w:ascii="PT Astra Serif" w:hAnsi="PT Astra Serif"/>
          <w:bCs/>
          <w:sz w:val="28"/>
          <w:szCs w:val="28"/>
        </w:rPr>
        <w:t>уполномоченн</w:t>
      </w:r>
      <w:r w:rsidR="001B60B7">
        <w:rPr>
          <w:rFonts w:ascii="PT Astra Serif" w:hAnsi="PT Astra Serif"/>
          <w:bCs/>
          <w:sz w:val="28"/>
          <w:szCs w:val="28"/>
        </w:rPr>
        <w:t>ого»</w:t>
      </w:r>
      <w:r w:rsidR="00441724" w:rsidRPr="00441724">
        <w:rPr>
          <w:rFonts w:ascii="PT Astra Serif" w:hAnsi="PT Astra Serif"/>
          <w:bCs/>
          <w:sz w:val="28"/>
          <w:szCs w:val="28"/>
        </w:rPr>
        <w:t xml:space="preserve"> заменить словами «осуществляющ</w:t>
      </w:r>
      <w:r w:rsidR="001B60B7">
        <w:rPr>
          <w:rFonts w:ascii="PT Astra Serif" w:hAnsi="PT Astra Serif"/>
          <w:bCs/>
          <w:sz w:val="28"/>
          <w:szCs w:val="28"/>
        </w:rPr>
        <w:t>его</w:t>
      </w:r>
      <w:r w:rsidR="00441724" w:rsidRPr="00441724">
        <w:rPr>
          <w:rFonts w:ascii="PT Astra Serif" w:hAnsi="PT Astra Serif"/>
          <w:bCs/>
          <w:sz w:val="28"/>
          <w:szCs w:val="28"/>
        </w:rPr>
        <w:t xml:space="preserve"> </w:t>
      </w:r>
      <w:r w:rsidR="009D6095">
        <w:rPr>
          <w:rFonts w:ascii="PT Astra Serif" w:hAnsi="PT Astra Serif"/>
          <w:bCs/>
          <w:sz w:val="28"/>
          <w:szCs w:val="28"/>
        </w:rPr>
        <w:br/>
      </w:r>
      <w:r w:rsidR="001B60B7">
        <w:rPr>
          <w:rFonts w:ascii="PT Astra Serif" w:hAnsi="PT Astra Serif"/>
          <w:bCs/>
          <w:sz w:val="28"/>
          <w:szCs w:val="28"/>
        </w:rPr>
        <w:t>на территории Ульяновской области</w:t>
      </w:r>
      <w:r w:rsidR="001B60B7" w:rsidRPr="00441724">
        <w:rPr>
          <w:rFonts w:ascii="PT Astra Serif" w:hAnsi="PT Astra Serif"/>
          <w:bCs/>
          <w:sz w:val="28"/>
          <w:szCs w:val="28"/>
        </w:rPr>
        <w:t xml:space="preserve"> </w:t>
      </w:r>
      <w:r w:rsidR="00441724" w:rsidRPr="00441724">
        <w:rPr>
          <w:rFonts w:ascii="PT Astra Serif" w:hAnsi="PT Astra Serif"/>
          <w:bCs/>
          <w:sz w:val="28"/>
          <w:szCs w:val="28"/>
        </w:rPr>
        <w:t>государственное управление»</w:t>
      </w:r>
      <w:r w:rsidR="0064553B">
        <w:rPr>
          <w:rFonts w:ascii="PT Astra Serif" w:hAnsi="PT Astra Serif"/>
          <w:bCs/>
          <w:sz w:val="28"/>
          <w:szCs w:val="28"/>
        </w:rPr>
        <w:t>;</w:t>
      </w:r>
    </w:p>
    <w:p w14:paraId="3F1943C5" w14:textId="0E308A6C" w:rsidR="00543AEE" w:rsidRDefault="004F76DB"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1</w:t>
      </w:r>
      <w:r w:rsidR="005A1637">
        <w:rPr>
          <w:rFonts w:ascii="PT Astra Serif" w:hAnsi="PT Astra Serif"/>
          <w:bCs/>
          <w:sz w:val="28"/>
          <w:szCs w:val="28"/>
        </w:rPr>
        <w:t>1</w:t>
      </w:r>
      <w:r>
        <w:rPr>
          <w:rFonts w:ascii="PT Astra Serif" w:hAnsi="PT Astra Serif"/>
          <w:bCs/>
          <w:sz w:val="28"/>
          <w:szCs w:val="28"/>
        </w:rPr>
        <w:t>) в стать</w:t>
      </w:r>
      <w:r w:rsidR="00543AEE">
        <w:rPr>
          <w:rFonts w:ascii="PT Astra Serif" w:hAnsi="PT Astra Serif"/>
          <w:bCs/>
          <w:sz w:val="28"/>
          <w:szCs w:val="28"/>
        </w:rPr>
        <w:t>е</w:t>
      </w:r>
      <w:r>
        <w:rPr>
          <w:rFonts w:ascii="PT Astra Serif" w:hAnsi="PT Astra Serif"/>
          <w:bCs/>
          <w:sz w:val="28"/>
          <w:szCs w:val="28"/>
        </w:rPr>
        <w:t xml:space="preserve"> 13</w:t>
      </w:r>
      <w:r w:rsidR="00543AEE">
        <w:rPr>
          <w:rFonts w:ascii="PT Astra Serif" w:hAnsi="PT Astra Serif"/>
          <w:bCs/>
          <w:sz w:val="28"/>
          <w:szCs w:val="28"/>
        </w:rPr>
        <w:t>:</w:t>
      </w:r>
      <w:r>
        <w:rPr>
          <w:rFonts w:ascii="PT Astra Serif" w:hAnsi="PT Astra Serif"/>
          <w:bCs/>
          <w:sz w:val="28"/>
          <w:szCs w:val="28"/>
        </w:rPr>
        <w:t xml:space="preserve"> </w:t>
      </w:r>
    </w:p>
    <w:p w14:paraId="71B6A7A6" w14:textId="0A59DC8C" w:rsidR="00543AEE" w:rsidRPr="001B60B7" w:rsidRDefault="00543AEE" w:rsidP="009D6095">
      <w:pPr>
        <w:autoSpaceDE w:val="0"/>
        <w:autoSpaceDN w:val="0"/>
        <w:adjustRightInd w:val="0"/>
        <w:spacing w:after="0" w:line="372" w:lineRule="auto"/>
        <w:ind w:firstLine="709"/>
        <w:jc w:val="both"/>
        <w:rPr>
          <w:rFonts w:ascii="PT Astra Serif" w:hAnsi="PT Astra Serif"/>
          <w:b/>
          <w:sz w:val="28"/>
          <w:szCs w:val="28"/>
        </w:rPr>
      </w:pPr>
      <w:r>
        <w:rPr>
          <w:rFonts w:ascii="PT Astra Serif" w:hAnsi="PT Astra Serif"/>
          <w:bCs/>
          <w:sz w:val="28"/>
          <w:szCs w:val="28"/>
        </w:rPr>
        <w:t>а) в наименовании слова «</w:t>
      </w:r>
      <w:r w:rsidRPr="00543AEE">
        <w:rPr>
          <w:rFonts w:ascii="PT Astra Serif" w:hAnsi="PT Astra Serif"/>
          <w:b/>
          <w:bCs/>
          <w:sz w:val="28"/>
          <w:szCs w:val="28"/>
        </w:rPr>
        <w:t>государственной власти</w:t>
      </w:r>
      <w:r w:rsidRPr="004F76DB">
        <w:rPr>
          <w:rFonts w:ascii="PT Astra Serif" w:hAnsi="PT Astra Serif"/>
          <w:bCs/>
          <w:sz w:val="28"/>
          <w:szCs w:val="28"/>
        </w:rPr>
        <w:t>» исключить</w:t>
      </w:r>
      <w:r w:rsidR="00441724">
        <w:rPr>
          <w:rFonts w:ascii="PT Astra Serif" w:hAnsi="PT Astra Serif"/>
          <w:bCs/>
          <w:sz w:val="28"/>
          <w:szCs w:val="28"/>
        </w:rPr>
        <w:t xml:space="preserve">, </w:t>
      </w:r>
      <w:r w:rsidR="009D6095">
        <w:rPr>
          <w:rFonts w:ascii="PT Astra Serif" w:hAnsi="PT Astra Serif"/>
          <w:bCs/>
          <w:sz w:val="28"/>
          <w:szCs w:val="28"/>
        </w:rPr>
        <w:br/>
      </w:r>
      <w:r w:rsidR="00441724">
        <w:rPr>
          <w:rFonts w:ascii="PT Astra Serif" w:hAnsi="PT Astra Serif"/>
          <w:bCs/>
          <w:sz w:val="28"/>
          <w:szCs w:val="28"/>
        </w:rPr>
        <w:t>слов</w:t>
      </w:r>
      <w:r w:rsidR="0064553B">
        <w:rPr>
          <w:rFonts w:ascii="PT Astra Serif" w:hAnsi="PT Astra Serif"/>
          <w:bCs/>
          <w:sz w:val="28"/>
          <w:szCs w:val="28"/>
        </w:rPr>
        <w:t>о</w:t>
      </w:r>
      <w:r w:rsidR="00441724">
        <w:rPr>
          <w:rFonts w:ascii="PT Astra Serif" w:hAnsi="PT Astra Serif"/>
          <w:bCs/>
          <w:sz w:val="28"/>
          <w:szCs w:val="28"/>
        </w:rPr>
        <w:t xml:space="preserve"> «</w:t>
      </w:r>
      <w:r w:rsidR="00441724" w:rsidRPr="00441724">
        <w:rPr>
          <w:rFonts w:ascii="PT Astra Serif" w:hAnsi="PT Astra Serif"/>
          <w:b/>
          <w:sz w:val="28"/>
          <w:szCs w:val="28"/>
        </w:rPr>
        <w:t>уполномоченн</w:t>
      </w:r>
      <w:r w:rsidR="001B60B7">
        <w:rPr>
          <w:rFonts w:ascii="PT Astra Serif" w:hAnsi="PT Astra Serif"/>
          <w:b/>
          <w:sz w:val="28"/>
          <w:szCs w:val="28"/>
        </w:rPr>
        <w:t>ого</w:t>
      </w:r>
      <w:r w:rsidR="00441724" w:rsidRPr="007D0AF0">
        <w:rPr>
          <w:rFonts w:ascii="PT Astra Serif" w:hAnsi="PT Astra Serif"/>
          <w:bCs/>
          <w:sz w:val="28"/>
          <w:szCs w:val="28"/>
        </w:rPr>
        <w:t>» заменить словами «</w:t>
      </w:r>
      <w:r w:rsidR="00441724" w:rsidRPr="00441724">
        <w:rPr>
          <w:rFonts w:ascii="PT Astra Serif" w:hAnsi="PT Astra Serif"/>
          <w:b/>
          <w:sz w:val="28"/>
          <w:szCs w:val="28"/>
        </w:rPr>
        <w:t>осуществляющ</w:t>
      </w:r>
      <w:r w:rsidR="001B60B7">
        <w:rPr>
          <w:rFonts w:ascii="PT Astra Serif" w:hAnsi="PT Astra Serif"/>
          <w:b/>
          <w:sz w:val="28"/>
          <w:szCs w:val="28"/>
        </w:rPr>
        <w:t>его</w:t>
      </w:r>
      <w:r w:rsidR="001B60B7" w:rsidRPr="001B60B7">
        <w:rPr>
          <w:rFonts w:ascii="PT Astra Serif" w:hAnsi="PT Astra Serif"/>
          <w:bCs/>
          <w:sz w:val="28"/>
          <w:szCs w:val="28"/>
        </w:rPr>
        <w:t xml:space="preserve"> </w:t>
      </w:r>
      <w:r w:rsidR="009D6095">
        <w:rPr>
          <w:rFonts w:ascii="PT Astra Serif" w:hAnsi="PT Astra Serif"/>
          <w:bCs/>
          <w:sz w:val="28"/>
          <w:szCs w:val="28"/>
        </w:rPr>
        <w:br/>
      </w:r>
      <w:r w:rsidR="001B60B7" w:rsidRPr="001B60B7">
        <w:rPr>
          <w:rFonts w:ascii="PT Astra Serif" w:hAnsi="PT Astra Serif"/>
          <w:b/>
          <w:sz w:val="28"/>
          <w:szCs w:val="28"/>
        </w:rPr>
        <w:t>на территории Ульяновской области</w:t>
      </w:r>
      <w:r w:rsidR="00441724" w:rsidRPr="001B60B7">
        <w:rPr>
          <w:rFonts w:ascii="PT Astra Serif" w:hAnsi="PT Astra Serif"/>
          <w:b/>
          <w:sz w:val="28"/>
          <w:szCs w:val="28"/>
        </w:rPr>
        <w:t xml:space="preserve"> государственное </w:t>
      </w:r>
      <w:r w:rsidR="009D6095">
        <w:rPr>
          <w:rFonts w:ascii="PT Astra Serif" w:hAnsi="PT Astra Serif"/>
          <w:b/>
          <w:sz w:val="28"/>
          <w:szCs w:val="28"/>
        </w:rPr>
        <w:br/>
      </w:r>
      <w:r w:rsidR="00441724" w:rsidRPr="001B60B7">
        <w:rPr>
          <w:rFonts w:ascii="PT Astra Serif" w:hAnsi="PT Astra Serif"/>
          <w:b/>
          <w:sz w:val="28"/>
          <w:szCs w:val="28"/>
        </w:rPr>
        <w:t>управление</w:t>
      </w:r>
      <w:r w:rsidR="00441724" w:rsidRPr="003E7D2A">
        <w:rPr>
          <w:rFonts w:ascii="PT Astra Serif" w:hAnsi="PT Astra Serif"/>
          <w:sz w:val="28"/>
          <w:szCs w:val="28"/>
        </w:rPr>
        <w:t>»</w:t>
      </w:r>
      <w:r w:rsidRPr="003E7D2A">
        <w:rPr>
          <w:rFonts w:ascii="PT Astra Serif" w:hAnsi="PT Astra Serif"/>
          <w:sz w:val="28"/>
          <w:szCs w:val="28"/>
        </w:rPr>
        <w:t>;</w:t>
      </w:r>
    </w:p>
    <w:p w14:paraId="4D4FD31D" w14:textId="5E4FB639" w:rsidR="0034547B" w:rsidRPr="00441724" w:rsidRDefault="00543AEE"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 xml:space="preserve">б) в абзаце </w:t>
      </w:r>
      <w:r w:rsidR="0034547B">
        <w:rPr>
          <w:rFonts w:ascii="PT Astra Serif" w:hAnsi="PT Astra Serif"/>
          <w:bCs/>
          <w:sz w:val="28"/>
          <w:szCs w:val="28"/>
        </w:rPr>
        <w:t>первом</w:t>
      </w:r>
      <w:r>
        <w:rPr>
          <w:rFonts w:ascii="PT Astra Serif" w:hAnsi="PT Astra Serif"/>
          <w:bCs/>
          <w:sz w:val="28"/>
          <w:szCs w:val="28"/>
        </w:rPr>
        <w:t xml:space="preserve"> слова «</w:t>
      </w:r>
      <w:r w:rsidRPr="004F76DB">
        <w:rPr>
          <w:rFonts w:ascii="PT Astra Serif" w:hAnsi="PT Astra Serif"/>
          <w:bCs/>
          <w:sz w:val="28"/>
          <w:szCs w:val="28"/>
        </w:rPr>
        <w:t>государственной власти» исключить</w:t>
      </w:r>
      <w:r w:rsidR="0034547B">
        <w:rPr>
          <w:rFonts w:ascii="PT Astra Serif" w:hAnsi="PT Astra Serif"/>
          <w:bCs/>
          <w:sz w:val="28"/>
          <w:szCs w:val="28"/>
        </w:rPr>
        <w:t xml:space="preserve">, </w:t>
      </w:r>
      <w:r w:rsidR="009D6095">
        <w:rPr>
          <w:rFonts w:ascii="PT Astra Serif" w:hAnsi="PT Astra Serif"/>
          <w:bCs/>
          <w:sz w:val="28"/>
          <w:szCs w:val="28"/>
        </w:rPr>
        <w:br/>
      </w:r>
      <w:r w:rsidR="0034547B">
        <w:rPr>
          <w:rFonts w:ascii="PT Astra Serif" w:hAnsi="PT Astra Serif"/>
          <w:bCs/>
          <w:sz w:val="28"/>
          <w:szCs w:val="28"/>
        </w:rPr>
        <w:t>слов</w:t>
      </w:r>
      <w:r w:rsidR="0031637E">
        <w:rPr>
          <w:rFonts w:ascii="PT Astra Serif" w:hAnsi="PT Astra Serif"/>
          <w:bCs/>
          <w:sz w:val="28"/>
          <w:szCs w:val="28"/>
        </w:rPr>
        <w:t>о</w:t>
      </w:r>
      <w:r w:rsidR="0034547B">
        <w:rPr>
          <w:rFonts w:ascii="PT Astra Serif" w:hAnsi="PT Astra Serif"/>
          <w:bCs/>
          <w:sz w:val="28"/>
          <w:szCs w:val="28"/>
        </w:rPr>
        <w:t xml:space="preserve"> «</w:t>
      </w:r>
      <w:r w:rsidR="0034547B" w:rsidRPr="00441724">
        <w:rPr>
          <w:rFonts w:ascii="PT Astra Serif" w:hAnsi="PT Astra Serif"/>
          <w:bCs/>
          <w:sz w:val="28"/>
          <w:szCs w:val="28"/>
        </w:rPr>
        <w:t>уполномоченн</w:t>
      </w:r>
      <w:r w:rsidR="00BD3FC5">
        <w:rPr>
          <w:rFonts w:ascii="PT Astra Serif" w:hAnsi="PT Astra Serif"/>
          <w:bCs/>
          <w:sz w:val="28"/>
          <w:szCs w:val="28"/>
        </w:rPr>
        <w:t>ого</w:t>
      </w:r>
      <w:r w:rsidR="0034547B" w:rsidRPr="00441724">
        <w:rPr>
          <w:rFonts w:ascii="PT Astra Serif" w:hAnsi="PT Astra Serif"/>
          <w:bCs/>
          <w:sz w:val="28"/>
          <w:szCs w:val="28"/>
        </w:rPr>
        <w:t>» заменить словами «осуществляющ</w:t>
      </w:r>
      <w:r w:rsidR="00BD3FC5">
        <w:rPr>
          <w:rFonts w:ascii="PT Astra Serif" w:hAnsi="PT Astra Serif"/>
          <w:bCs/>
          <w:sz w:val="28"/>
          <w:szCs w:val="28"/>
        </w:rPr>
        <w:t xml:space="preserve">его </w:t>
      </w:r>
      <w:r w:rsidR="009D6095">
        <w:rPr>
          <w:rFonts w:ascii="PT Astra Serif" w:hAnsi="PT Astra Serif"/>
          <w:bCs/>
          <w:sz w:val="28"/>
          <w:szCs w:val="28"/>
        </w:rPr>
        <w:br/>
      </w:r>
      <w:r w:rsidR="00BD3FC5">
        <w:rPr>
          <w:rFonts w:ascii="PT Astra Serif" w:hAnsi="PT Astra Serif"/>
          <w:bCs/>
          <w:sz w:val="28"/>
          <w:szCs w:val="28"/>
        </w:rPr>
        <w:t>на территории Ульяновской области</w:t>
      </w:r>
      <w:r w:rsidR="0034547B" w:rsidRPr="00441724">
        <w:rPr>
          <w:rFonts w:ascii="PT Astra Serif" w:hAnsi="PT Astra Serif"/>
          <w:bCs/>
          <w:sz w:val="28"/>
          <w:szCs w:val="28"/>
        </w:rPr>
        <w:t xml:space="preserve"> государственное управление»</w:t>
      </w:r>
      <w:r w:rsidR="0064553B">
        <w:rPr>
          <w:rFonts w:ascii="PT Astra Serif" w:hAnsi="PT Astra Serif"/>
          <w:bCs/>
          <w:sz w:val="28"/>
          <w:szCs w:val="28"/>
        </w:rPr>
        <w:t>;</w:t>
      </w:r>
    </w:p>
    <w:p w14:paraId="0BA15448" w14:textId="2E6FC8F2" w:rsidR="00543AEE" w:rsidRDefault="004F76DB"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1</w:t>
      </w:r>
      <w:r w:rsidR="005A1637">
        <w:rPr>
          <w:rFonts w:ascii="PT Astra Serif" w:hAnsi="PT Astra Serif"/>
          <w:bCs/>
          <w:sz w:val="28"/>
          <w:szCs w:val="28"/>
        </w:rPr>
        <w:t>2</w:t>
      </w:r>
      <w:r>
        <w:rPr>
          <w:rFonts w:ascii="PT Astra Serif" w:hAnsi="PT Astra Serif"/>
          <w:bCs/>
          <w:sz w:val="28"/>
          <w:szCs w:val="28"/>
        </w:rPr>
        <w:t>) в стать</w:t>
      </w:r>
      <w:r w:rsidR="00543AEE">
        <w:rPr>
          <w:rFonts w:ascii="PT Astra Serif" w:hAnsi="PT Astra Serif"/>
          <w:bCs/>
          <w:sz w:val="28"/>
          <w:szCs w:val="28"/>
        </w:rPr>
        <w:t>е</w:t>
      </w:r>
      <w:r>
        <w:rPr>
          <w:rFonts w:ascii="PT Astra Serif" w:hAnsi="PT Astra Serif"/>
          <w:bCs/>
          <w:sz w:val="28"/>
          <w:szCs w:val="28"/>
        </w:rPr>
        <w:t xml:space="preserve"> 14</w:t>
      </w:r>
      <w:r w:rsidR="00543AEE">
        <w:rPr>
          <w:rFonts w:ascii="PT Astra Serif" w:hAnsi="PT Astra Serif"/>
          <w:bCs/>
          <w:sz w:val="28"/>
          <w:szCs w:val="28"/>
        </w:rPr>
        <w:t>:</w:t>
      </w:r>
    </w:p>
    <w:p w14:paraId="5A65B8F1" w14:textId="61F977AC" w:rsidR="00543AEE" w:rsidRDefault="00543AEE"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t>а) в наименовании слова «</w:t>
      </w:r>
      <w:r w:rsidRPr="00543AEE">
        <w:rPr>
          <w:rFonts w:ascii="PT Astra Serif" w:hAnsi="PT Astra Serif"/>
          <w:b/>
          <w:bCs/>
          <w:sz w:val="28"/>
          <w:szCs w:val="28"/>
        </w:rPr>
        <w:t>государственной власти</w:t>
      </w:r>
      <w:r w:rsidRPr="004F76DB">
        <w:rPr>
          <w:rFonts w:ascii="PT Astra Serif" w:hAnsi="PT Astra Serif"/>
          <w:bCs/>
          <w:sz w:val="28"/>
          <w:szCs w:val="28"/>
        </w:rPr>
        <w:t>» исключить</w:t>
      </w:r>
      <w:r w:rsidR="00BD3FC5">
        <w:rPr>
          <w:rFonts w:ascii="PT Astra Serif" w:hAnsi="PT Astra Serif"/>
          <w:bCs/>
          <w:sz w:val="28"/>
          <w:szCs w:val="28"/>
        </w:rPr>
        <w:t>;</w:t>
      </w:r>
      <w:r w:rsidR="0034547B">
        <w:rPr>
          <w:rFonts w:ascii="PT Astra Serif" w:hAnsi="PT Astra Serif"/>
          <w:bCs/>
          <w:sz w:val="28"/>
          <w:szCs w:val="28"/>
        </w:rPr>
        <w:t xml:space="preserve"> </w:t>
      </w:r>
    </w:p>
    <w:p w14:paraId="2A226D9A" w14:textId="6D45B518" w:rsidR="0034547B" w:rsidRDefault="00543AEE" w:rsidP="009D6095">
      <w:pPr>
        <w:autoSpaceDE w:val="0"/>
        <w:autoSpaceDN w:val="0"/>
        <w:adjustRightInd w:val="0"/>
        <w:spacing w:after="0" w:line="372" w:lineRule="auto"/>
        <w:ind w:firstLine="709"/>
        <w:jc w:val="both"/>
        <w:rPr>
          <w:rFonts w:ascii="PT Astra Serif" w:hAnsi="PT Astra Serif"/>
          <w:bCs/>
          <w:sz w:val="28"/>
          <w:szCs w:val="28"/>
        </w:rPr>
      </w:pPr>
      <w:r>
        <w:rPr>
          <w:rFonts w:ascii="PT Astra Serif" w:hAnsi="PT Astra Serif"/>
          <w:bCs/>
          <w:sz w:val="28"/>
          <w:szCs w:val="28"/>
        </w:rPr>
        <w:lastRenderedPageBreak/>
        <w:t xml:space="preserve">б) в абзаце </w:t>
      </w:r>
      <w:r w:rsidR="0034547B">
        <w:rPr>
          <w:rFonts w:ascii="PT Astra Serif" w:hAnsi="PT Astra Serif"/>
          <w:bCs/>
          <w:sz w:val="28"/>
          <w:szCs w:val="28"/>
        </w:rPr>
        <w:t>первом</w:t>
      </w:r>
      <w:r>
        <w:rPr>
          <w:rFonts w:ascii="PT Astra Serif" w:hAnsi="PT Astra Serif"/>
          <w:bCs/>
          <w:sz w:val="28"/>
          <w:szCs w:val="28"/>
        </w:rPr>
        <w:t xml:space="preserve"> слова «</w:t>
      </w:r>
      <w:r w:rsidRPr="004F76DB">
        <w:rPr>
          <w:rFonts w:ascii="PT Astra Serif" w:hAnsi="PT Astra Serif"/>
          <w:bCs/>
          <w:sz w:val="28"/>
          <w:szCs w:val="28"/>
        </w:rPr>
        <w:t>государственной власти» исключить</w:t>
      </w:r>
      <w:r w:rsidR="0064553B">
        <w:rPr>
          <w:rFonts w:ascii="PT Astra Serif" w:hAnsi="PT Astra Serif"/>
          <w:bCs/>
          <w:sz w:val="28"/>
          <w:szCs w:val="28"/>
        </w:rPr>
        <w:t>;</w:t>
      </w:r>
    </w:p>
    <w:p w14:paraId="26414CF6" w14:textId="5415B641" w:rsidR="005A1637" w:rsidRPr="00441724" w:rsidRDefault="005A1637" w:rsidP="009D6095">
      <w:pPr>
        <w:autoSpaceDE w:val="0"/>
        <w:autoSpaceDN w:val="0"/>
        <w:adjustRightInd w:val="0"/>
        <w:spacing w:after="0" w:line="379" w:lineRule="auto"/>
        <w:ind w:firstLine="709"/>
        <w:jc w:val="both"/>
        <w:rPr>
          <w:rFonts w:ascii="PT Astra Serif" w:hAnsi="PT Astra Serif"/>
          <w:bCs/>
          <w:sz w:val="28"/>
          <w:szCs w:val="28"/>
        </w:rPr>
      </w:pPr>
      <w:r>
        <w:rPr>
          <w:rFonts w:ascii="PT Astra Serif" w:hAnsi="PT Astra Serif"/>
          <w:bCs/>
          <w:sz w:val="28"/>
          <w:szCs w:val="28"/>
        </w:rPr>
        <w:t xml:space="preserve">в) в пункте 1 слова «по профилактике» заменить словами </w:t>
      </w:r>
      <w:r w:rsidR="003E7D2A">
        <w:rPr>
          <w:rFonts w:ascii="PT Astra Serif" w:hAnsi="PT Astra Serif"/>
          <w:bCs/>
          <w:sz w:val="28"/>
          <w:szCs w:val="28"/>
        </w:rPr>
        <w:br/>
      </w:r>
      <w:r>
        <w:rPr>
          <w:rFonts w:ascii="PT Astra Serif" w:hAnsi="PT Astra Serif"/>
          <w:bCs/>
          <w:sz w:val="28"/>
          <w:szCs w:val="28"/>
        </w:rPr>
        <w:t>«,</w:t>
      </w:r>
      <w:r w:rsidR="003E7D2A">
        <w:rPr>
          <w:rFonts w:ascii="PT Astra Serif" w:hAnsi="PT Astra Serif"/>
          <w:bCs/>
          <w:sz w:val="28"/>
          <w:szCs w:val="28"/>
        </w:rPr>
        <w:t xml:space="preserve"> </w:t>
      </w:r>
      <w:r>
        <w:rPr>
          <w:rFonts w:ascii="PT Astra Serif" w:hAnsi="PT Astra Serif"/>
          <w:bCs/>
          <w:sz w:val="28"/>
          <w:szCs w:val="28"/>
        </w:rPr>
        <w:t xml:space="preserve">предусматривающих мероприятия, направленные на профилактику», </w:t>
      </w:r>
      <w:r w:rsidR="009D6095">
        <w:rPr>
          <w:rFonts w:ascii="PT Astra Serif" w:hAnsi="PT Astra Serif"/>
          <w:bCs/>
          <w:sz w:val="28"/>
          <w:szCs w:val="28"/>
        </w:rPr>
        <w:br/>
      </w:r>
      <w:r>
        <w:rPr>
          <w:rFonts w:ascii="PT Astra Serif" w:hAnsi="PT Astra Serif"/>
          <w:bCs/>
          <w:sz w:val="28"/>
          <w:szCs w:val="28"/>
        </w:rPr>
        <w:t xml:space="preserve">слова «победивших </w:t>
      </w:r>
      <w:r w:rsidR="007D6AC8">
        <w:rPr>
          <w:rFonts w:ascii="PT Astra Serif" w:hAnsi="PT Astra Serif"/>
          <w:bCs/>
          <w:sz w:val="28"/>
          <w:szCs w:val="28"/>
        </w:rPr>
        <w:t>в конкурсах» заменить словами «</w:t>
      </w:r>
      <w:r>
        <w:rPr>
          <w:rFonts w:ascii="PT Astra Serif" w:hAnsi="PT Astra Serif"/>
          <w:bCs/>
          <w:sz w:val="28"/>
          <w:szCs w:val="28"/>
        </w:rPr>
        <w:t xml:space="preserve">отобранных </w:t>
      </w:r>
      <w:r w:rsidR="009D6095">
        <w:rPr>
          <w:rFonts w:ascii="PT Astra Serif" w:hAnsi="PT Astra Serif"/>
          <w:bCs/>
          <w:sz w:val="28"/>
          <w:szCs w:val="28"/>
        </w:rPr>
        <w:br/>
      </w:r>
      <w:r>
        <w:rPr>
          <w:rFonts w:ascii="PT Astra Serif" w:hAnsi="PT Astra Serif"/>
          <w:bCs/>
          <w:sz w:val="28"/>
          <w:szCs w:val="28"/>
        </w:rPr>
        <w:t>по результатам этих конкурсов»</w:t>
      </w:r>
      <w:r w:rsidR="00A04926">
        <w:rPr>
          <w:rFonts w:ascii="PT Astra Serif" w:hAnsi="PT Astra Serif"/>
          <w:bCs/>
          <w:sz w:val="28"/>
          <w:szCs w:val="28"/>
        </w:rPr>
        <w:t>;</w:t>
      </w:r>
    </w:p>
    <w:p w14:paraId="1CB21094" w14:textId="2B7FB3B2" w:rsidR="00543AEE" w:rsidRDefault="004F76DB" w:rsidP="009D6095">
      <w:pPr>
        <w:autoSpaceDE w:val="0"/>
        <w:autoSpaceDN w:val="0"/>
        <w:adjustRightInd w:val="0"/>
        <w:spacing w:after="0" w:line="379" w:lineRule="auto"/>
        <w:ind w:firstLine="709"/>
        <w:jc w:val="both"/>
        <w:rPr>
          <w:rFonts w:ascii="PT Astra Serif" w:hAnsi="PT Astra Serif"/>
          <w:bCs/>
          <w:sz w:val="28"/>
          <w:szCs w:val="28"/>
        </w:rPr>
      </w:pPr>
      <w:r>
        <w:rPr>
          <w:rFonts w:ascii="PT Astra Serif" w:hAnsi="PT Astra Serif"/>
          <w:bCs/>
          <w:sz w:val="28"/>
          <w:szCs w:val="28"/>
        </w:rPr>
        <w:t>1</w:t>
      </w:r>
      <w:r w:rsidR="005A1637">
        <w:rPr>
          <w:rFonts w:ascii="PT Astra Serif" w:hAnsi="PT Astra Serif"/>
          <w:bCs/>
          <w:sz w:val="28"/>
          <w:szCs w:val="28"/>
        </w:rPr>
        <w:t>3</w:t>
      </w:r>
      <w:r>
        <w:rPr>
          <w:rFonts w:ascii="PT Astra Serif" w:hAnsi="PT Astra Serif"/>
          <w:bCs/>
          <w:sz w:val="28"/>
          <w:szCs w:val="28"/>
        </w:rPr>
        <w:t>) в стать</w:t>
      </w:r>
      <w:r w:rsidR="00543AEE">
        <w:rPr>
          <w:rFonts w:ascii="PT Astra Serif" w:hAnsi="PT Astra Serif"/>
          <w:bCs/>
          <w:sz w:val="28"/>
          <w:szCs w:val="28"/>
        </w:rPr>
        <w:t>е</w:t>
      </w:r>
      <w:r>
        <w:rPr>
          <w:rFonts w:ascii="PT Astra Serif" w:hAnsi="PT Astra Serif"/>
          <w:bCs/>
          <w:sz w:val="28"/>
          <w:szCs w:val="28"/>
        </w:rPr>
        <w:t xml:space="preserve"> 15</w:t>
      </w:r>
      <w:r w:rsidR="00543AEE">
        <w:rPr>
          <w:rFonts w:ascii="PT Astra Serif" w:hAnsi="PT Astra Serif"/>
          <w:bCs/>
          <w:sz w:val="28"/>
          <w:szCs w:val="28"/>
        </w:rPr>
        <w:t>:</w:t>
      </w:r>
    </w:p>
    <w:p w14:paraId="13C3324F" w14:textId="2DD6083D" w:rsidR="00543AEE" w:rsidRDefault="00543AEE"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а) в наименовании слова «</w:t>
      </w:r>
      <w:r w:rsidRPr="00543AEE">
        <w:rPr>
          <w:rFonts w:ascii="PT Astra Serif" w:hAnsi="PT Astra Serif"/>
          <w:b/>
          <w:bCs/>
          <w:sz w:val="28"/>
          <w:szCs w:val="28"/>
        </w:rPr>
        <w:t>государственной власти</w:t>
      </w:r>
      <w:r w:rsidRPr="004F76DB">
        <w:rPr>
          <w:rFonts w:ascii="PT Astra Serif" w:hAnsi="PT Astra Serif"/>
          <w:bCs/>
          <w:sz w:val="28"/>
          <w:szCs w:val="28"/>
        </w:rPr>
        <w:t xml:space="preserve">» </w:t>
      </w:r>
      <w:r w:rsidR="009D6095">
        <w:rPr>
          <w:rFonts w:ascii="PT Astra Serif" w:hAnsi="PT Astra Serif"/>
          <w:bCs/>
          <w:sz w:val="28"/>
          <w:szCs w:val="28"/>
        </w:rPr>
        <w:br/>
      </w:r>
      <w:r w:rsidRPr="004F76DB">
        <w:rPr>
          <w:rFonts w:ascii="PT Astra Serif" w:hAnsi="PT Astra Serif"/>
          <w:bCs/>
          <w:sz w:val="28"/>
          <w:szCs w:val="28"/>
        </w:rPr>
        <w:t>исключить</w:t>
      </w:r>
      <w:r w:rsidR="0031637E">
        <w:rPr>
          <w:rFonts w:ascii="PT Astra Serif" w:hAnsi="PT Astra Serif"/>
          <w:bCs/>
          <w:sz w:val="28"/>
          <w:szCs w:val="28"/>
        </w:rPr>
        <w:t>,</w:t>
      </w:r>
      <w:r w:rsidR="00BD3FC5" w:rsidRPr="00BD3FC5">
        <w:rPr>
          <w:rFonts w:ascii="PT Astra Serif" w:hAnsi="PT Astra Serif"/>
          <w:bCs/>
          <w:sz w:val="28"/>
          <w:szCs w:val="28"/>
        </w:rPr>
        <w:t xml:space="preserve"> </w:t>
      </w:r>
      <w:r w:rsidR="00BD3FC5">
        <w:rPr>
          <w:rFonts w:ascii="PT Astra Serif" w:hAnsi="PT Astra Serif"/>
          <w:bCs/>
          <w:sz w:val="28"/>
          <w:szCs w:val="28"/>
        </w:rPr>
        <w:t>слова «</w:t>
      </w:r>
      <w:r w:rsidR="00BD3FC5">
        <w:rPr>
          <w:rFonts w:ascii="PT Astra Serif" w:hAnsi="PT Astra Serif" w:cs="PT Astra Serif"/>
          <w:b/>
          <w:bCs/>
          <w:sz w:val="28"/>
          <w:szCs w:val="28"/>
        </w:rPr>
        <w:t>уполномоченного в сфере культуры, искусства, кинематографии и архивного дела</w:t>
      </w:r>
      <w:r w:rsidR="00BD3FC5" w:rsidRPr="00441724">
        <w:rPr>
          <w:rFonts w:ascii="PT Astra Serif" w:hAnsi="PT Astra Serif"/>
          <w:bCs/>
          <w:sz w:val="28"/>
          <w:szCs w:val="28"/>
        </w:rPr>
        <w:t>» заменить словами «</w:t>
      </w:r>
      <w:r w:rsidR="00BD3FC5" w:rsidRPr="00BD3FC5">
        <w:rPr>
          <w:rFonts w:ascii="PT Astra Serif" w:hAnsi="PT Astra Serif"/>
          <w:b/>
          <w:bCs/>
          <w:sz w:val="28"/>
          <w:szCs w:val="28"/>
        </w:rPr>
        <w:t>осуществляющ</w:t>
      </w:r>
      <w:r w:rsidR="00CB2F1A">
        <w:rPr>
          <w:rFonts w:ascii="PT Astra Serif" w:hAnsi="PT Astra Serif"/>
          <w:b/>
          <w:bCs/>
          <w:sz w:val="28"/>
          <w:szCs w:val="28"/>
        </w:rPr>
        <w:t>его</w:t>
      </w:r>
      <w:r w:rsidR="00BD3FC5" w:rsidRPr="00BD3FC5">
        <w:rPr>
          <w:rFonts w:ascii="PT Astra Serif" w:hAnsi="PT Astra Serif"/>
          <w:b/>
          <w:bCs/>
          <w:sz w:val="28"/>
          <w:szCs w:val="28"/>
        </w:rPr>
        <w:t xml:space="preserve"> на территории Ульяновской области государственное управление </w:t>
      </w:r>
      <w:r w:rsidR="009D6095">
        <w:rPr>
          <w:rFonts w:ascii="PT Astra Serif" w:hAnsi="PT Astra Serif"/>
          <w:b/>
          <w:bCs/>
          <w:sz w:val="28"/>
          <w:szCs w:val="28"/>
        </w:rPr>
        <w:br/>
      </w:r>
      <w:r w:rsidR="00BD3FC5" w:rsidRPr="00BD3FC5">
        <w:rPr>
          <w:rFonts w:ascii="PT Astra Serif" w:hAnsi="PT Astra Serif"/>
          <w:b/>
          <w:bCs/>
          <w:sz w:val="28"/>
          <w:szCs w:val="28"/>
        </w:rPr>
        <w:t xml:space="preserve">в сферах культуры, искусства, кинематографии, организации </w:t>
      </w:r>
      <w:r w:rsidR="009D6095">
        <w:rPr>
          <w:rFonts w:ascii="PT Astra Serif" w:hAnsi="PT Astra Serif"/>
          <w:b/>
          <w:bCs/>
          <w:sz w:val="28"/>
          <w:szCs w:val="28"/>
        </w:rPr>
        <w:br/>
      </w:r>
      <w:r w:rsidR="00BD3FC5" w:rsidRPr="00BD3FC5">
        <w:rPr>
          <w:rFonts w:ascii="PT Astra Serif" w:hAnsi="PT Astra Serif"/>
          <w:b/>
          <w:bCs/>
          <w:sz w:val="28"/>
          <w:szCs w:val="28"/>
        </w:rPr>
        <w:t>архивного дела</w:t>
      </w:r>
      <w:r w:rsidR="005A1637">
        <w:rPr>
          <w:rFonts w:ascii="PT Astra Serif" w:hAnsi="PT Astra Serif"/>
          <w:b/>
          <w:bCs/>
          <w:sz w:val="28"/>
          <w:szCs w:val="28"/>
        </w:rPr>
        <w:t xml:space="preserve"> и</w:t>
      </w:r>
      <w:r w:rsidR="00BD3FC5" w:rsidRPr="00BD3FC5">
        <w:rPr>
          <w:rFonts w:ascii="PT Astra Serif" w:hAnsi="PT Astra Serif"/>
          <w:b/>
          <w:bCs/>
          <w:sz w:val="28"/>
          <w:szCs w:val="28"/>
        </w:rPr>
        <w:t xml:space="preserve"> книгоиздательской деятельности</w:t>
      </w:r>
      <w:r w:rsidR="00BD3FC5" w:rsidRPr="00441724">
        <w:rPr>
          <w:rFonts w:ascii="PT Astra Serif" w:hAnsi="PT Astra Serif"/>
          <w:bCs/>
          <w:sz w:val="28"/>
          <w:szCs w:val="28"/>
        </w:rPr>
        <w:t>»</w:t>
      </w:r>
      <w:r w:rsidR="00BD3FC5">
        <w:rPr>
          <w:rFonts w:ascii="PT Astra Serif" w:hAnsi="PT Astra Serif"/>
          <w:bCs/>
          <w:sz w:val="28"/>
          <w:szCs w:val="28"/>
        </w:rPr>
        <w:t>;</w:t>
      </w:r>
    </w:p>
    <w:p w14:paraId="410A7F2D" w14:textId="5013F96B" w:rsidR="00BD3FC5" w:rsidRDefault="00543AEE"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 xml:space="preserve">б) в абзаце </w:t>
      </w:r>
      <w:r w:rsidR="00CB2F1A">
        <w:rPr>
          <w:rFonts w:ascii="PT Astra Serif" w:hAnsi="PT Astra Serif"/>
          <w:bCs/>
          <w:sz w:val="28"/>
          <w:szCs w:val="28"/>
        </w:rPr>
        <w:t>первом</w:t>
      </w:r>
      <w:r>
        <w:rPr>
          <w:rFonts w:ascii="PT Astra Serif" w:hAnsi="PT Astra Serif"/>
          <w:bCs/>
          <w:sz w:val="28"/>
          <w:szCs w:val="28"/>
        </w:rPr>
        <w:t xml:space="preserve"> слова «</w:t>
      </w:r>
      <w:r w:rsidRPr="004F76DB">
        <w:rPr>
          <w:rFonts w:ascii="PT Astra Serif" w:hAnsi="PT Astra Serif"/>
          <w:bCs/>
          <w:sz w:val="28"/>
          <w:szCs w:val="28"/>
        </w:rPr>
        <w:t>государственной власти» исключить</w:t>
      </w:r>
      <w:r w:rsidR="00BD3FC5">
        <w:rPr>
          <w:rFonts w:ascii="PT Astra Serif" w:hAnsi="PT Astra Serif"/>
          <w:bCs/>
          <w:sz w:val="28"/>
          <w:szCs w:val="28"/>
        </w:rPr>
        <w:t xml:space="preserve">, </w:t>
      </w:r>
      <w:r w:rsidR="009D6095">
        <w:rPr>
          <w:rFonts w:ascii="PT Astra Serif" w:hAnsi="PT Astra Serif"/>
          <w:bCs/>
          <w:sz w:val="28"/>
          <w:szCs w:val="28"/>
        </w:rPr>
        <w:br/>
      </w:r>
      <w:r w:rsidR="00BD3FC5">
        <w:rPr>
          <w:rFonts w:ascii="PT Astra Serif" w:hAnsi="PT Astra Serif"/>
          <w:bCs/>
          <w:sz w:val="28"/>
          <w:szCs w:val="28"/>
        </w:rPr>
        <w:t>слова «</w:t>
      </w:r>
      <w:r w:rsidR="00BD3FC5" w:rsidRPr="00BD3FC5">
        <w:rPr>
          <w:rFonts w:ascii="PT Astra Serif" w:hAnsi="PT Astra Serif"/>
          <w:bCs/>
          <w:sz w:val="28"/>
          <w:szCs w:val="28"/>
        </w:rPr>
        <w:t xml:space="preserve">уполномоченного в сфере культуры, искусства, кинематографии </w:t>
      </w:r>
      <w:r w:rsidR="009D6095">
        <w:rPr>
          <w:rFonts w:ascii="PT Astra Serif" w:hAnsi="PT Astra Serif"/>
          <w:bCs/>
          <w:sz w:val="28"/>
          <w:szCs w:val="28"/>
        </w:rPr>
        <w:br/>
      </w:r>
      <w:r w:rsidR="00BD3FC5" w:rsidRPr="00BD3FC5">
        <w:rPr>
          <w:rFonts w:ascii="PT Astra Serif" w:hAnsi="PT Astra Serif"/>
          <w:bCs/>
          <w:sz w:val="28"/>
          <w:szCs w:val="28"/>
        </w:rPr>
        <w:t>и архивного дела</w:t>
      </w:r>
      <w:r w:rsidR="00BD3FC5" w:rsidRPr="00441724">
        <w:rPr>
          <w:rFonts w:ascii="PT Astra Serif" w:hAnsi="PT Astra Serif"/>
          <w:bCs/>
          <w:sz w:val="28"/>
          <w:szCs w:val="28"/>
        </w:rPr>
        <w:t>» заменить словами «</w:t>
      </w:r>
      <w:r w:rsidR="00BD3FC5" w:rsidRPr="00BD3FC5">
        <w:rPr>
          <w:rFonts w:ascii="PT Astra Serif" w:hAnsi="PT Astra Serif"/>
          <w:bCs/>
          <w:sz w:val="28"/>
          <w:szCs w:val="28"/>
        </w:rPr>
        <w:t>осуществляющ</w:t>
      </w:r>
      <w:r w:rsidR="00CB2F1A">
        <w:rPr>
          <w:rFonts w:ascii="PT Astra Serif" w:hAnsi="PT Astra Serif"/>
          <w:bCs/>
          <w:sz w:val="28"/>
          <w:szCs w:val="28"/>
        </w:rPr>
        <w:t>его</w:t>
      </w:r>
      <w:r w:rsidR="00BD3FC5" w:rsidRPr="00BD3FC5">
        <w:rPr>
          <w:rFonts w:ascii="PT Astra Serif" w:hAnsi="PT Astra Serif"/>
          <w:bCs/>
          <w:sz w:val="28"/>
          <w:szCs w:val="28"/>
        </w:rPr>
        <w:t xml:space="preserve"> на территории Ульяновской области государственное управление в сферах </w:t>
      </w:r>
      <w:r w:rsidR="009D6095">
        <w:rPr>
          <w:rFonts w:ascii="PT Astra Serif" w:hAnsi="PT Astra Serif"/>
          <w:bCs/>
          <w:sz w:val="28"/>
          <w:szCs w:val="28"/>
        </w:rPr>
        <w:br/>
      </w:r>
      <w:r w:rsidR="00BD3FC5" w:rsidRPr="00BD3FC5">
        <w:rPr>
          <w:rFonts w:ascii="PT Astra Serif" w:hAnsi="PT Astra Serif"/>
          <w:bCs/>
          <w:sz w:val="28"/>
          <w:szCs w:val="28"/>
        </w:rPr>
        <w:t>культуры, искусства, кинематографии, организации архивного дела</w:t>
      </w:r>
      <w:r w:rsidR="005A1637">
        <w:rPr>
          <w:rFonts w:ascii="PT Astra Serif" w:hAnsi="PT Astra Serif"/>
          <w:bCs/>
          <w:sz w:val="28"/>
          <w:szCs w:val="28"/>
        </w:rPr>
        <w:t xml:space="preserve"> </w:t>
      </w:r>
      <w:r w:rsidR="009D6095">
        <w:rPr>
          <w:rFonts w:ascii="PT Astra Serif" w:hAnsi="PT Astra Serif"/>
          <w:bCs/>
          <w:sz w:val="28"/>
          <w:szCs w:val="28"/>
        </w:rPr>
        <w:br/>
      </w:r>
      <w:r w:rsidR="005A1637">
        <w:rPr>
          <w:rFonts w:ascii="PT Astra Serif" w:hAnsi="PT Astra Serif"/>
          <w:bCs/>
          <w:sz w:val="28"/>
          <w:szCs w:val="28"/>
        </w:rPr>
        <w:t>и</w:t>
      </w:r>
      <w:r w:rsidR="00BD3FC5" w:rsidRPr="00BD3FC5">
        <w:rPr>
          <w:rFonts w:ascii="PT Astra Serif" w:hAnsi="PT Astra Serif"/>
          <w:bCs/>
          <w:sz w:val="28"/>
          <w:szCs w:val="28"/>
        </w:rPr>
        <w:t xml:space="preserve"> книгоиздательской деятельности</w:t>
      </w:r>
      <w:r w:rsidR="00BD3FC5" w:rsidRPr="00441724">
        <w:rPr>
          <w:rFonts w:ascii="PT Astra Serif" w:hAnsi="PT Astra Serif"/>
          <w:bCs/>
          <w:sz w:val="28"/>
          <w:szCs w:val="28"/>
        </w:rPr>
        <w:t>»</w:t>
      </w:r>
      <w:r w:rsidR="0064553B">
        <w:rPr>
          <w:rFonts w:ascii="PT Astra Serif" w:hAnsi="PT Astra Serif"/>
          <w:bCs/>
          <w:sz w:val="28"/>
          <w:szCs w:val="28"/>
        </w:rPr>
        <w:t>;</w:t>
      </w:r>
    </w:p>
    <w:p w14:paraId="6DB65E2F" w14:textId="77777777" w:rsidR="00A04926" w:rsidRDefault="00A04926"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14) в статье 16:</w:t>
      </w:r>
    </w:p>
    <w:p w14:paraId="137B18ED" w14:textId="238A94BB" w:rsidR="00A04926" w:rsidRDefault="00A04926"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а) в наименовании слова «</w:t>
      </w:r>
      <w:r>
        <w:rPr>
          <w:rFonts w:ascii="PT Astra Serif" w:hAnsi="PT Astra Serif"/>
          <w:b/>
          <w:sz w:val="28"/>
          <w:szCs w:val="28"/>
        </w:rPr>
        <w:t>по профилактике</w:t>
      </w:r>
      <w:r w:rsidRPr="003E7D2A">
        <w:rPr>
          <w:rFonts w:ascii="PT Astra Serif" w:hAnsi="PT Astra Serif"/>
          <w:bCs/>
          <w:sz w:val="28"/>
          <w:szCs w:val="28"/>
        </w:rPr>
        <w:t>»</w:t>
      </w:r>
      <w:r>
        <w:rPr>
          <w:rFonts w:ascii="PT Astra Serif" w:hAnsi="PT Astra Serif"/>
          <w:bCs/>
          <w:sz w:val="28"/>
          <w:szCs w:val="28"/>
        </w:rPr>
        <w:t xml:space="preserve"> заменить </w:t>
      </w:r>
      <w:r w:rsidR="009D6095">
        <w:rPr>
          <w:rFonts w:ascii="PT Astra Serif" w:hAnsi="PT Astra Serif"/>
          <w:bCs/>
          <w:sz w:val="28"/>
          <w:szCs w:val="28"/>
        </w:rPr>
        <w:br/>
      </w:r>
      <w:r>
        <w:rPr>
          <w:rFonts w:ascii="PT Astra Serif" w:hAnsi="PT Astra Serif"/>
          <w:bCs/>
          <w:sz w:val="28"/>
          <w:szCs w:val="28"/>
        </w:rPr>
        <w:t>словами «</w:t>
      </w:r>
      <w:r>
        <w:rPr>
          <w:rFonts w:ascii="PT Astra Serif" w:hAnsi="PT Astra Serif"/>
          <w:b/>
          <w:sz w:val="28"/>
          <w:szCs w:val="28"/>
        </w:rPr>
        <w:t>,</w:t>
      </w:r>
      <w:r w:rsidR="003E7D2A">
        <w:rPr>
          <w:rFonts w:ascii="PT Astra Serif" w:hAnsi="PT Astra Serif"/>
          <w:b/>
          <w:sz w:val="28"/>
          <w:szCs w:val="28"/>
        </w:rPr>
        <w:t xml:space="preserve"> </w:t>
      </w:r>
      <w:proofErr w:type="gramStart"/>
      <w:r>
        <w:rPr>
          <w:rFonts w:ascii="PT Astra Serif" w:hAnsi="PT Astra Serif"/>
          <w:b/>
          <w:sz w:val="28"/>
          <w:szCs w:val="28"/>
        </w:rPr>
        <w:t>направленных</w:t>
      </w:r>
      <w:proofErr w:type="gramEnd"/>
      <w:r>
        <w:rPr>
          <w:rFonts w:ascii="PT Astra Serif" w:hAnsi="PT Astra Serif"/>
          <w:b/>
          <w:sz w:val="28"/>
          <w:szCs w:val="28"/>
        </w:rPr>
        <w:t xml:space="preserve"> на профилактику</w:t>
      </w:r>
      <w:r>
        <w:rPr>
          <w:rFonts w:ascii="PT Astra Serif" w:hAnsi="PT Astra Serif"/>
          <w:bCs/>
          <w:sz w:val="28"/>
          <w:szCs w:val="28"/>
        </w:rPr>
        <w:t>»;</w:t>
      </w:r>
    </w:p>
    <w:p w14:paraId="4D8254FC" w14:textId="7ED97AD1" w:rsidR="00A04926" w:rsidRDefault="00A04926"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 xml:space="preserve">б) в части 1 слова «по профилактике» заменить словами </w:t>
      </w:r>
      <w:r w:rsidRPr="00A04926">
        <w:rPr>
          <w:rFonts w:ascii="PT Astra Serif" w:hAnsi="PT Astra Serif"/>
          <w:bCs/>
          <w:sz w:val="28"/>
          <w:szCs w:val="28"/>
        </w:rPr>
        <w:t xml:space="preserve">«, </w:t>
      </w:r>
      <w:proofErr w:type="gramStart"/>
      <w:r w:rsidRPr="00A04926">
        <w:rPr>
          <w:rFonts w:ascii="PT Astra Serif" w:hAnsi="PT Astra Serif"/>
          <w:bCs/>
          <w:sz w:val="28"/>
          <w:szCs w:val="28"/>
        </w:rPr>
        <w:t>направленных</w:t>
      </w:r>
      <w:proofErr w:type="gramEnd"/>
      <w:r w:rsidRPr="00A04926">
        <w:rPr>
          <w:rFonts w:ascii="PT Astra Serif" w:hAnsi="PT Astra Serif"/>
          <w:bCs/>
          <w:sz w:val="28"/>
          <w:szCs w:val="28"/>
        </w:rPr>
        <w:t xml:space="preserve"> на</w:t>
      </w:r>
      <w:r w:rsidR="003E7D2A">
        <w:rPr>
          <w:rFonts w:ascii="PT Astra Serif" w:hAnsi="PT Astra Serif"/>
          <w:bCs/>
          <w:sz w:val="28"/>
          <w:szCs w:val="28"/>
        </w:rPr>
        <w:t xml:space="preserve"> </w:t>
      </w:r>
      <w:r w:rsidRPr="00A04926">
        <w:rPr>
          <w:rFonts w:ascii="PT Astra Serif" w:hAnsi="PT Astra Serif"/>
          <w:bCs/>
          <w:sz w:val="28"/>
          <w:szCs w:val="28"/>
        </w:rPr>
        <w:t>профилактику</w:t>
      </w:r>
      <w:r>
        <w:rPr>
          <w:rFonts w:ascii="PT Astra Serif" w:hAnsi="PT Astra Serif"/>
          <w:bCs/>
          <w:sz w:val="28"/>
          <w:szCs w:val="28"/>
        </w:rPr>
        <w:t xml:space="preserve">», слова «не допускается» заменить словами </w:t>
      </w:r>
      <w:r w:rsidR="003E7D2A">
        <w:rPr>
          <w:rFonts w:ascii="PT Astra Serif" w:hAnsi="PT Astra Serif"/>
          <w:bCs/>
          <w:sz w:val="28"/>
          <w:szCs w:val="28"/>
        </w:rPr>
        <w:br/>
      </w:r>
      <w:r>
        <w:rPr>
          <w:rFonts w:ascii="PT Astra Serif" w:hAnsi="PT Astra Serif"/>
          <w:bCs/>
          <w:sz w:val="28"/>
          <w:szCs w:val="28"/>
        </w:rPr>
        <w:t>«, не допускается»;</w:t>
      </w:r>
    </w:p>
    <w:p w14:paraId="065481A4" w14:textId="1678946A" w:rsidR="00A04926" w:rsidRPr="00A04926" w:rsidRDefault="00A04926" w:rsidP="009D6095">
      <w:pPr>
        <w:autoSpaceDE w:val="0"/>
        <w:autoSpaceDN w:val="0"/>
        <w:adjustRightInd w:val="0"/>
        <w:spacing w:after="0" w:line="379" w:lineRule="auto"/>
        <w:ind w:firstLine="709"/>
        <w:jc w:val="both"/>
        <w:outlineLvl w:val="0"/>
        <w:rPr>
          <w:rFonts w:ascii="PT Astra Serif" w:hAnsi="PT Astra Serif"/>
          <w:bCs/>
          <w:sz w:val="28"/>
          <w:szCs w:val="28"/>
        </w:rPr>
      </w:pPr>
      <w:r>
        <w:rPr>
          <w:rFonts w:ascii="PT Astra Serif" w:hAnsi="PT Astra Serif"/>
          <w:bCs/>
          <w:sz w:val="28"/>
          <w:szCs w:val="28"/>
        </w:rPr>
        <w:t xml:space="preserve">в) в части 2 слово «действия» заменить словами «решения </w:t>
      </w:r>
      <w:r w:rsidR="009D6095">
        <w:rPr>
          <w:rFonts w:ascii="PT Astra Serif" w:hAnsi="PT Astra Serif"/>
          <w:bCs/>
          <w:sz w:val="28"/>
          <w:szCs w:val="28"/>
        </w:rPr>
        <w:br/>
      </w:r>
      <w:r>
        <w:rPr>
          <w:rFonts w:ascii="PT Astra Serif" w:hAnsi="PT Astra Serif"/>
          <w:bCs/>
          <w:sz w:val="28"/>
          <w:szCs w:val="28"/>
        </w:rPr>
        <w:t>и действия (бездействи</w:t>
      </w:r>
      <w:r w:rsidR="0031637E">
        <w:rPr>
          <w:rFonts w:ascii="PT Astra Serif" w:hAnsi="PT Astra Serif"/>
          <w:bCs/>
          <w:sz w:val="28"/>
          <w:szCs w:val="28"/>
        </w:rPr>
        <w:t>е</w:t>
      </w:r>
      <w:r>
        <w:rPr>
          <w:rFonts w:ascii="PT Astra Serif" w:hAnsi="PT Astra Serif"/>
          <w:bCs/>
          <w:sz w:val="28"/>
          <w:szCs w:val="28"/>
        </w:rPr>
        <w:t>)»;</w:t>
      </w:r>
    </w:p>
    <w:p w14:paraId="4922C6FE" w14:textId="55F0FEDE" w:rsidR="00053898" w:rsidRDefault="004F76DB" w:rsidP="009D6095">
      <w:pPr>
        <w:autoSpaceDE w:val="0"/>
        <w:autoSpaceDN w:val="0"/>
        <w:adjustRightInd w:val="0"/>
        <w:spacing w:after="0" w:line="379" w:lineRule="auto"/>
        <w:ind w:firstLine="709"/>
        <w:jc w:val="both"/>
        <w:rPr>
          <w:rFonts w:ascii="PT Astra Serif" w:hAnsi="PT Astra Serif"/>
          <w:bCs/>
          <w:sz w:val="28"/>
          <w:szCs w:val="28"/>
        </w:rPr>
      </w:pPr>
      <w:r>
        <w:rPr>
          <w:rFonts w:ascii="PT Astra Serif" w:hAnsi="PT Astra Serif"/>
          <w:bCs/>
          <w:sz w:val="28"/>
          <w:szCs w:val="28"/>
        </w:rPr>
        <w:t>1</w:t>
      </w:r>
      <w:r w:rsidR="00A04926">
        <w:rPr>
          <w:rFonts w:ascii="PT Astra Serif" w:hAnsi="PT Astra Serif"/>
          <w:bCs/>
          <w:sz w:val="28"/>
          <w:szCs w:val="28"/>
        </w:rPr>
        <w:t>5</w:t>
      </w:r>
      <w:r>
        <w:rPr>
          <w:rFonts w:ascii="PT Astra Serif" w:hAnsi="PT Astra Serif"/>
          <w:bCs/>
          <w:sz w:val="28"/>
          <w:szCs w:val="28"/>
        </w:rPr>
        <w:t>) в части 4 статьи 16</w:t>
      </w:r>
      <w:r w:rsidR="00A04926">
        <w:rPr>
          <w:rFonts w:ascii="PT Astra Serif" w:hAnsi="PT Astra Serif"/>
          <w:bCs/>
          <w:sz w:val="28"/>
          <w:szCs w:val="28"/>
          <w:vertAlign w:val="superscript"/>
        </w:rPr>
        <w:t>1</w:t>
      </w:r>
      <w:r>
        <w:rPr>
          <w:rFonts w:ascii="PT Astra Serif" w:hAnsi="PT Astra Serif"/>
          <w:bCs/>
          <w:sz w:val="28"/>
          <w:szCs w:val="28"/>
        </w:rPr>
        <w:t xml:space="preserve"> слова «</w:t>
      </w:r>
      <w:r w:rsidRPr="004F76DB">
        <w:rPr>
          <w:rFonts w:ascii="PT Astra Serif" w:hAnsi="PT Astra Serif"/>
          <w:bCs/>
          <w:sz w:val="28"/>
          <w:szCs w:val="28"/>
        </w:rPr>
        <w:t>государственной власти» исключить</w:t>
      </w:r>
      <w:r w:rsidR="0064553B">
        <w:rPr>
          <w:rFonts w:ascii="PT Astra Serif" w:hAnsi="PT Astra Serif"/>
          <w:bCs/>
          <w:sz w:val="28"/>
          <w:szCs w:val="28"/>
        </w:rPr>
        <w:t>;</w:t>
      </w:r>
    </w:p>
    <w:p w14:paraId="03F86A03" w14:textId="47761252" w:rsidR="00543AEE" w:rsidRDefault="00543AEE" w:rsidP="009D6095">
      <w:pPr>
        <w:autoSpaceDE w:val="0"/>
        <w:autoSpaceDN w:val="0"/>
        <w:adjustRightInd w:val="0"/>
        <w:spacing w:after="0" w:line="379" w:lineRule="auto"/>
        <w:ind w:firstLine="708"/>
        <w:jc w:val="both"/>
        <w:rPr>
          <w:rFonts w:ascii="PT Astra Serif" w:hAnsi="PT Astra Serif"/>
          <w:bCs/>
          <w:sz w:val="28"/>
          <w:szCs w:val="28"/>
        </w:rPr>
      </w:pPr>
      <w:r>
        <w:rPr>
          <w:rFonts w:ascii="PT Astra Serif" w:hAnsi="PT Astra Serif"/>
          <w:bCs/>
          <w:sz w:val="28"/>
          <w:szCs w:val="28"/>
        </w:rPr>
        <w:t>1</w:t>
      </w:r>
      <w:r w:rsidR="00A04926">
        <w:rPr>
          <w:rFonts w:ascii="PT Astra Serif" w:hAnsi="PT Astra Serif"/>
          <w:bCs/>
          <w:sz w:val="28"/>
          <w:szCs w:val="28"/>
        </w:rPr>
        <w:t>6</w:t>
      </w:r>
      <w:r>
        <w:rPr>
          <w:rFonts w:ascii="PT Astra Serif" w:hAnsi="PT Astra Serif"/>
          <w:bCs/>
          <w:sz w:val="28"/>
          <w:szCs w:val="28"/>
        </w:rPr>
        <w:t xml:space="preserve">) </w:t>
      </w:r>
      <w:r w:rsidR="0034547B">
        <w:rPr>
          <w:rFonts w:ascii="PT Astra Serif" w:hAnsi="PT Astra Serif"/>
          <w:bCs/>
          <w:sz w:val="28"/>
          <w:szCs w:val="28"/>
        </w:rPr>
        <w:t xml:space="preserve">в </w:t>
      </w:r>
      <w:r>
        <w:rPr>
          <w:rFonts w:ascii="PT Astra Serif" w:hAnsi="PT Astra Serif"/>
          <w:bCs/>
          <w:sz w:val="28"/>
          <w:szCs w:val="28"/>
        </w:rPr>
        <w:t>стать</w:t>
      </w:r>
      <w:r w:rsidR="0034547B">
        <w:rPr>
          <w:rFonts w:ascii="PT Astra Serif" w:hAnsi="PT Astra Serif"/>
          <w:bCs/>
          <w:sz w:val="28"/>
          <w:szCs w:val="28"/>
        </w:rPr>
        <w:t>е</w:t>
      </w:r>
      <w:r>
        <w:rPr>
          <w:rFonts w:ascii="PT Astra Serif" w:hAnsi="PT Astra Serif"/>
          <w:bCs/>
          <w:sz w:val="28"/>
          <w:szCs w:val="28"/>
        </w:rPr>
        <w:t xml:space="preserve"> 17 слова «</w:t>
      </w:r>
      <w:r>
        <w:rPr>
          <w:rFonts w:ascii="PT Astra Serif" w:hAnsi="PT Astra Serif" w:cs="PT Astra Serif"/>
          <w:sz w:val="28"/>
          <w:szCs w:val="28"/>
        </w:rPr>
        <w:t xml:space="preserve">органами государственной власти» </w:t>
      </w:r>
      <w:r w:rsidR="009D6095">
        <w:rPr>
          <w:rFonts w:ascii="PT Astra Serif" w:hAnsi="PT Astra Serif" w:cs="PT Astra Serif"/>
          <w:sz w:val="28"/>
          <w:szCs w:val="28"/>
        </w:rPr>
        <w:br/>
      </w:r>
      <w:r w:rsidRPr="00F51288">
        <w:rPr>
          <w:rFonts w:ascii="PT Astra Serif" w:hAnsi="PT Astra Serif"/>
          <w:bCs/>
          <w:sz w:val="28"/>
          <w:szCs w:val="28"/>
        </w:rPr>
        <w:t>заменить словами «исполнительны</w:t>
      </w:r>
      <w:r w:rsidR="0034547B">
        <w:rPr>
          <w:rFonts w:ascii="PT Astra Serif" w:hAnsi="PT Astra Serif"/>
          <w:bCs/>
          <w:sz w:val="28"/>
          <w:szCs w:val="28"/>
        </w:rPr>
        <w:t>ми</w:t>
      </w:r>
      <w:r w:rsidRPr="00F51288">
        <w:rPr>
          <w:rFonts w:ascii="PT Astra Serif" w:hAnsi="PT Astra Serif"/>
          <w:bCs/>
          <w:sz w:val="28"/>
          <w:szCs w:val="28"/>
        </w:rPr>
        <w:t xml:space="preserve"> орган</w:t>
      </w:r>
      <w:r w:rsidR="0034547B">
        <w:rPr>
          <w:rFonts w:ascii="PT Astra Serif" w:hAnsi="PT Astra Serif"/>
          <w:bCs/>
          <w:sz w:val="28"/>
          <w:szCs w:val="28"/>
        </w:rPr>
        <w:t>ами</w:t>
      </w:r>
      <w:r w:rsidRPr="00F51288">
        <w:rPr>
          <w:rFonts w:ascii="PT Astra Serif" w:hAnsi="PT Astra Serif"/>
          <w:bCs/>
          <w:sz w:val="28"/>
          <w:szCs w:val="28"/>
        </w:rPr>
        <w:t>»</w:t>
      </w:r>
      <w:r w:rsidR="0064553B">
        <w:rPr>
          <w:rFonts w:ascii="PT Astra Serif" w:hAnsi="PT Astra Serif"/>
          <w:bCs/>
          <w:sz w:val="28"/>
          <w:szCs w:val="28"/>
        </w:rPr>
        <w:t>.</w:t>
      </w:r>
    </w:p>
    <w:p w14:paraId="600D1A28" w14:textId="59F3C318" w:rsidR="00F95EEA" w:rsidRPr="003E7D2A" w:rsidRDefault="00F95EEA" w:rsidP="009D6095">
      <w:pPr>
        <w:autoSpaceDE w:val="0"/>
        <w:autoSpaceDN w:val="0"/>
        <w:adjustRightInd w:val="0"/>
        <w:spacing w:after="0" w:line="240" w:lineRule="auto"/>
        <w:ind w:firstLine="708"/>
        <w:jc w:val="both"/>
        <w:rPr>
          <w:rFonts w:ascii="PT Astra Serif" w:hAnsi="PT Astra Serif"/>
          <w:b/>
          <w:sz w:val="28"/>
          <w:szCs w:val="28"/>
        </w:rPr>
      </w:pPr>
      <w:r w:rsidRPr="003E7D2A">
        <w:rPr>
          <w:rFonts w:ascii="PT Astra Serif" w:hAnsi="PT Astra Serif"/>
          <w:b/>
          <w:sz w:val="28"/>
          <w:szCs w:val="28"/>
        </w:rPr>
        <w:lastRenderedPageBreak/>
        <w:t>Статья 2</w:t>
      </w:r>
    </w:p>
    <w:p w14:paraId="77904AE7" w14:textId="7596824A" w:rsidR="008329CC" w:rsidRPr="003E7D2A" w:rsidRDefault="008329CC" w:rsidP="009D6095">
      <w:pPr>
        <w:autoSpaceDE w:val="0"/>
        <w:autoSpaceDN w:val="0"/>
        <w:adjustRightInd w:val="0"/>
        <w:spacing w:after="0" w:line="240" w:lineRule="auto"/>
        <w:ind w:firstLine="709"/>
        <w:jc w:val="both"/>
        <w:rPr>
          <w:rFonts w:ascii="PT Astra Serif" w:hAnsi="PT Astra Serif"/>
          <w:b/>
          <w:sz w:val="28"/>
          <w:szCs w:val="28"/>
        </w:rPr>
      </w:pPr>
    </w:p>
    <w:p w14:paraId="2A11532F" w14:textId="77777777" w:rsidR="008329CC" w:rsidRPr="003E7D2A" w:rsidRDefault="008329CC" w:rsidP="009D6095">
      <w:pPr>
        <w:autoSpaceDE w:val="0"/>
        <w:autoSpaceDN w:val="0"/>
        <w:adjustRightInd w:val="0"/>
        <w:spacing w:after="0" w:line="240" w:lineRule="auto"/>
        <w:ind w:firstLine="709"/>
        <w:jc w:val="both"/>
        <w:rPr>
          <w:rFonts w:ascii="PT Astra Serif" w:hAnsi="PT Astra Serif"/>
          <w:b/>
          <w:sz w:val="28"/>
          <w:szCs w:val="28"/>
        </w:rPr>
      </w:pPr>
    </w:p>
    <w:p w14:paraId="58109AAE" w14:textId="63A01870" w:rsidR="00F95EEA" w:rsidRPr="00543AEE" w:rsidRDefault="00F95EEA" w:rsidP="009D6095">
      <w:pPr>
        <w:autoSpaceDE w:val="0"/>
        <w:autoSpaceDN w:val="0"/>
        <w:adjustRightInd w:val="0"/>
        <w:spacing w:after="0" w:line="341" w:lineRule="auto"/>
        <w:ind w:firstLine="708"/>
        <w:jc w:val="both"/>
        <w:rPr>
          <w:rFonts w:ascii="PT Astra Serif" w:hAnsi="PT Astra Serif" w:cs="PT Astra Serif"/>
          <w:sz w:val="28"/>
          <w:szCs w:val="28"/>
        </w:rPr>
      </w:pPr>
      <w:r>
        <w:rPr>
          <w:rFonts w:ascii="PT Astra Serif" w:hAnsi="PT Astra Serif"/>
          <w:bCs/>
          <w:sz w:val="28"/>
          <w:szCs w:val="28"/>
        </w:rPr>
        <w:t xml:space="preserve">Настоящий </w:t>
      </w:r>
      <w:r w:rsidR="00A04926">
        <w:rPr>
          <w:rFonts w:ascii="PT Astra Serif" w:hAnsi="PT Astra Serif"/>
          <w:bCs/>
          <w:sz w:val="28"/>
          <w:szCs w:val="28"/>
        </w:rPr>
        <w:t>З</w:t>
      </w:r>
      <w:r>
        <w:rPr>
          <w:rFonts w:ascii="PT Astra Serif" w:hAnsi="PT Astra Serif"/>
          <w:bCs/>
          <w:sz w:val="28"/>
          <w:szCs w:val="28"/>
        </w:rPr>
        <w:t xml:space="preserve">акон вступает в силу </w:t>
      </w:r>
      <w:r w:rsidR="0034547B">
        <w:rPr>
          <w:rFonts w:ascii="PT Astra Serif" w:hAnsi="PT Astra Serif"/>
          <w:bCs/>
          <w:sz w:val="28"/>
          <w:szCs w:val="28"/>
        </w:rPr>
        <w:t xml:space="preserve">на следующий день после </w:t>
      </w:r>
      <w:r>
        <w:rPr>
          <w:rFonts w:ascii="PT Astra Serif" w:hAnsi="PT Astra Serif"/>
          <w:bCs/>
          <w:sz w:val="28"/>
          <w:szCs w:val="28"/>
        </w:rPr>
        <w:t>дня его официального опубликования.</w:t>
      </w:r>
    </w:p>
    <w:p w14:paraId="055CB76A" w14:textId="4E8D8DEE" w:rsidR="00D322BF" w:rsidRPr="000B7085" w:rsidRDefault="00D322BF" w:rsidP="009D6095">
      <w:pPr>
        <w:suppressAutoHyphens/>
        <w:autoSpaceDE w:val="0"/>
        <w:autoSpaceDN w:val="0"/>
        <w:adjustRightInd w:val="0"/>
        <w:spacing w:after="0" w:line="240" w:lineRule="auto"/>
        <w:ind w:firstLine="539"/>
        <w:jc w:val="both"/>
        <w:rPr>
          <w:rFonts w:ascii="PT Astra Serif" w:hAnsi="PT Astra Serif"/>
          <w:b/>
          <w:sz w:val="24"/>
          <w:szCs w:val="24"/>
        </w:rPr>
      </w:pPr>
    </w:p>
    <w:p w14:paraId="278ABA01" w14:textId="77777777" w:rsidR="0034547B" w:rsidRPr="000B7085" w:rsidRDefault="0034547B" w:rsidP="009D6095">
      <w:pPr>
        <w:suppressAutoHyphens/>
        <w:autoSpaceDE w:val="0"/>
        <w:autoSpaceDN w:val="0"/>
        <w:adjustRightInd w:val="0"/>
        <w:spacing w:after="0" w:line="240" w:lineRule="auto"/>
        <w:ind w:firstLine="539"/>
        <w:jc w:val="both"/>
        <w:rPr>
          <w:rFonts w:ascii="PT Astra Serif" w:hAnsi="PT Astra Serif"/>
          <w:b/>
          <w:sz w:val="24"/>
          <w:szCs w:val="24"/>
        </w:rPr>
      </w:pPr>
    </w:p>
    <w:p w14:paraId="7FB9CBB1" w14:textId="77777777" w:rsidR="004F76DB" w:rsidRPr="000B7085" w:rsidRDefault="004F76DB" w:rsidP="009D6095">
      <w:pPr>
        <w:suppressAutoHyphens/>
        <w:autoSpaceDE w:val="0"/>
        <w:autoSpaceDN w:val="0"/>
        <w:adjustRightInd w:val="0"/>
        <w:spacing w:after="0" w:line="240" w:lineRule="auto"/>
        <w:ind w:firstLine="539"/>
        <w:jc w:val="both"/>
        <w:rPr>
          <w:rFonts w:ascii="PT Astra Serif" w:hAnsi="PT Astra Serif"/>
          <w:b/>
          <w:sz w:val="24"/>
          <w:szCs w:val="24"/>
        </w:rPr>
      </w:pPr>
    </w:p>
    <w:p w14:paraId="50F51D0C" w14:textId="68E78270" w:rsidR="00DA2FD4" w:rsidRPr="0047297F" w:rsidRDefault="009831AF" w:rsidP="009D6095">
      <w:pPr>
        <w:tabs>
          <w:tab w:val="center" w:pos="4677"/>
          <w:tab w:val="left" w:pos="7560"/>
          <w:tab w:val="right" w:pos="9355"/>
        </w:tabs>
        <w:suppressAutoHyphens/>
        <w:spacing w:after="0" w:line="341" w:lineRule="auto"/>
        <w:jc w:val="both"/>
        <w:rPr>
          <w:rFonts w:ascii="PT Astra Serif" w:hAnsi="PT Astra Serif"/>
          <w:b/>
          <w:sz w:val="28"/>
          <w:szCs w:val="28"/>
        </w:rPr>
      </w:pPr>
      <w:r w:rsidRPr="00CA1E79">
        <w:rPr>
          <w:rFonts w:ascii="PT Astra Serif" w:hAnsi="PT Astra Serif"/>
          <w:b/>
          <w:sz w:val="28"/>
          <w:szCs w:val="28"/>
        </w:rPr>
        <w:t>Губернатор</w:t>
      </w:r>
      <w:r w:rsidR="00FE60FD" w:rsidRPr="0047297F">
        <w:rPr>
          <w:rFonts w:ascii="PT Astra Serif" w:hAnsi="PT Astra Serif"/>
          <w:b/>
          <w:sz w:val="28"/>
          <w:szCs w:val="28"/>
        </w:rPr>
        <w:t xml:space="preserve"> </w:t>
      </w:r>
      <w:r w:rsidRPr="0047297F">
        <w:rPr>
          <w:rFonts w:ascii="PT Astra Serif" w:hAnsi="PT Astra Serif"/>
          <w:b/>
          <w:sz w:val="28"/>
          <w:szCs w:val="28"/>
        </w:rPr>
        <w:t xml:space="preserve">Ульяновской </w:t>
      </w:r>
      <w:r w:rsidR="0093014A" w:rsidRPr="0047297F">
        <w:rPr>
          <w:rFonts w:ascii="PT Astra Serif" w:hAnsi="PT Astra Serif"/>
          <w:b/>
          <w:sz w:val="28"/>
          <w:szCs w:val="28"/>
        </w:rPr>
        <w:t xml:space="preserve">области  </w:t>
      </w:r>
      <w:r w:rsidR="003E7D2A">
        <w:rPr>
          <w:rFonts w:ascii="PT Astra Serif" w:hAnsi="PT Astra Serif"/>
          <w:b/>
          <w:sz w:val="28"/>
          <w:szCs w:val="28"/>
        </w:rPr>
        <w:t xml:space="preserve">    </w:t>
      </w:r>
      <w:r w:rsidR="0093014A" w:rsidRPr="0047297F">
        <w:rPr>
          <w:rFonts w:ascii="PT Astra Serif" w:hAnsi="PT Astra Serif"/>
          <w:b/>
          <w:sz w:val="28"/>
          <w:szCs w:val="28"/>
        </w:rPr>
        <w:t xml:space="preserve">      </w:t>
      </w:r>
      <w:r w:rsidR="003035C8" w:rsidRPr="0047297F">
        <w:rPr>
          <w:rFonts w:ascii="PT Astra Serif" w:hAnsi="PT Astra Serif"/>
          <w:b/>
          <w:sz w:val="28"/>
          <w:szCs w:val="28"/>
        </w:rPr>
        <w:t xml:space="preserve">                              </w:t>
      </w:r>
      <w:r w:rsidR="001E6818" w:rsidRPr="0047297F">
        <w:rPr>
          <w:rFonts w:ascii="PT Astra Serif" w:hAnsi="PT Astra Serif"/>
          <w:b/>
          <w:sz w:val="28"/>
          <w:szCs w:val="28"/>
        </w:rPr>
        <w:t xml:space="preserve">        </w:t>
      </w:r>
      <w:r w:rsidR="00FE60FD" w:rsidRPr="0047297F">
        <w:rPr>
          <w:rFonts w:ascii="PT Astra Serif" w:hAnsi="PT Astra Serif"/>
          <w:b/>
          <w:sz w:val="28"/>
          <w:szCs w:val="28"/>
        </w:rPr>
        <w:t xml:space="preserve">  </w:t>
      </w:r>
      <w:proofErr w:type="spellStart"/>
      <w:r w:rsidR="004F2796">
        <w:rPr>
          <w:rFonts w:ascii="PT Astra Serif" w:hAnsi="PT Astra Serif"/>
          <w:b/>
          <w:sz w:val="28"/>
          <w:szCs w:val="28"/>
        </w:rPr>
        <w:t>А</w:t>
      </w:r>
      <w:r w:rsidR="003035C8" w:rsidRPr="0047297F">
        <w:rPr>
          <w:rFonts w:ascii="PT Astra Serif" w:hAnsi="PT Astra Serif"/>
          <w:b/>
          <w:sz w:val="28"/>
          <w:szCs w:val="28"/>
        </w:rPr>
        <w:t>.</w:t>
      </w:r>
      <w:r w:rsidR="004F2796">
        <w:rPr>
          <w:rFonts w:ascii="PT Astra Serif" w:hAnsi="PT Astra Serif"/>
          <w:b/>
          <w:sz w:val="28"/>
          <w:szCs w:val="28"/>
        </w:rPr>
        <w:t>Ю</w:t>
      </w:r>
      <w:r w:rsidR="003035C8" w:rsidRPr="0047297F">
        <w:rPr>
          <w:rFonts w:ascii="PT Astra Serif" w:hAnsi="PT Astra Serif"/>
          <w:b/>
          <w:sz w:val="28"/>
          <w:szCs w:val="28"/>
        </w:rPr>
        <w:t>.</w:t>
      </w:r>
      <w:r w:rsidR="004F2796">
        <w:rPr>
          <w:rFonts w:ascii="PT Astra Serif" w:hAnsi="PT Astra Serif"/>
          <w:b/>
          <w:sz w:val="28"/>
          <w:szCs w:val="28"/>
        </w:rPr>
        <w:t>Русских</w:t>
      </w:r>
      <w:proofErr w:type="spellEnd"/>
    </w:p>
    <w:p w14:paraId="42EDE12B" w14:textId="711D7203" w:rsidR="00D322BF" w:rsidRPr="009D6095" w:rsidRDefault="00D322BF" w:rsidP="009D6095">
      <w:pPr>
        <w:tabs>
          <w:tab w:val="center" w:pos="4677"/>
          <w:tab w:val="left" w:pos="7560"/>
          <w:tab w:val="right" w:pos="9355"/>
        </w:tabs>
        <w:suppressAutoHyphens/>
        <w:spacing w:after="0" w:line="240" w:lineRule="auto"/>
        <w:jc w:val="both"/>
        <w:rPr>
          <w:rFonts w:ascii="PT Astra Serif" w:hAnsi="PT Astra Serif"/>
          <w:b/>
          <w:sz w:val="28"/>
          <w:szCs w:val="28"/>
        </w:rPr>
      </w:pPr>
    </w:p>
    <w:p w14:paraId="4C50B02A" w14:textId="77777777" w:rsidR="009D6095" w:rsidRPr="009D6095" w:rsidRDefault="009D6095" w:rsidP="009D6095">
      <w:pPr>
        <w:tabs>
          <w:tab w:val="center" w:pos="4677"/>
          <w:tab w:val="left" w:pos="7560"/>
          <w:tab w:val="right" w:pos="9355"/>
        </w:tabs>
        <w:suppressAutoHyphens/>
        <w:spacing w:after="0" w:line="240" w:lineRule="auto"/>
        <w:jc w:val="both"/>
        <w:rPr>
          <w:rFonts w:ascii="PT Astra Serif" w:hAnsi="PT Astra Serif"/>
          <w:b/>
          <w:sz w:val="28"/>
          <w:szCs w:val="28"/>
        </w:rPr>
      </w:pPr>
    </w:p>
    <w:p w14:paraId="11ABDDE5" w14:textId="77777777" w:rsidR="001D2781" w:rsidRPr="009D6095" w:rsidRDefault="001D2781" w:rsidP="009D6095">
      <w:pPr>
        <w:tabs>
          <w:tab w:val="center" w:pos="4677"/>
          <w:tab w:val="left" w:pos="7560"/>
          <w:tab w:val="right" w:pos="9355"/>
        </w:tabs>
        <w:suppressAutoHyphens/>
        <w:spacing w:after="0" w:line="240" w:lineRule="auto"/>
        <w:jc w:val="both"/>
        <w:rPr>
          <w:rFonts w:ascii="PT Astra Serif" w:hAnsi="PT Astra Serif"/>
          <w:b/>
          <w:sz w:val="28"/>
          <w:szCs w:val="28"/>
        </w:rPr>
      </w:pPr>
    </w:p>
    <w:p w14:paraId="09AA39AA" w14:textId="77777777" w:rsidR="003E7D2A" w:rsidRPr="003E7D2A" w:rsidRDefault="003E7D2A" w:rsidP="009D6095">
      <w:pPr>
        <w:tabs>
          <w:tab w:val="left" w:pos="7560"/>
        </w:tabs>
        <w:autoSpaceDE w:val="0"/>
        <w:autoSpaceDN w:val="0"/>
        <w:adjustRightInd w:val="0"/>
        <w:spacing w:after="0" w:line="341" w:lineRule="auto"/>
        <w:ind w:right="23"/>
        <w:jc w:val="center"/>
        <w:rPr>
          <w:rFonts w:ascii="PT Astra Serif" w:eastAsia="Times New Roman" w:hAnsi="PT Astra Serif" w:cs="Times New Roman"/>
          <w:sz w:val="28"/>
          <w:szCs w:val="28"/>
        </w:rPr>
      </w:pPr>
      <w:r w:rsidRPr="003E7D2A">
        <w:rPr>
          <w:rFonts w:ascii="PT Astra Serif" w:eastAsia="Times New Roman" w:hAnsi="PT Astra Serif" w:cs="Times New Roman"/>
          <w:sz w:val="28"/>
          <w:szCs w:val="28"/>
        </w:rPr>
        <w:t>г. Ульяновск</w:t>
      </w:r>
    </w:p>
    <w:p w14:paraId="6272E29B" w14:textId="5B1C17EF" w:rsidR="003E7D2A" w:rsidRPr="003E7D2A" w:rsidRDefault="003E7D2A" w:rsidP="009D6095">
      <w:pPr>
        <w:tabs>
          <w:tab w:val="left" w:pos="7560"/>
        </w:tabs>
        <w:autoSpaceDE w:val="0"/>
        <w:autoSpaceDN w:val="0"/>
        <w:adjustRightInd w:val="0"/>
        <w:spacing w:after="0" w:line="341" w:lineRule="auto"/>
        <w:ind w:right="23"/>
        <w:jc w:val="center"/>
        <w:rPr>
          <w:rFonts w:ascii="PT Astra Serif" w:eastAsia="Times New Roman" w:hAnsi="PT Astra Serif" w:cs="Times New Roman"/>
          <w:sz w:val="28"/>
          <w:szCs w:val="28"/>
        </w:rPr>
      </w:pPr>
      <w:r w:rsidRPr="003E7D2A">
        <w:rPr>
          <w:rFonts w:ascii="PT Astra Serif" w:eastAsia="Times New Roman" w:hAnsi="PT Astra Serif" w:cs="Times New Roman"/>
          <w:sz w:val="28"/>
          <w:szCs w:val="28"/>
        </w:rPr>
        <w:t>___ ___________ 202</w:t>
      </w:r>
      <w:r>
        <w:rPr>
          <w:rFonts w:ascii="PT Astra Serif" w:eastAsia="Times New Roman" w:hAnsi="PT Astra Serif" w:cs="Times New Roman"/>
          <w:sz w:val="28"/>
          <w:szCs w:val="28"/>
        </w:rPr>
        <w:t>3</w:t>
      </w:r>
      <w:r w:rsidRPr="003E7D2A">
        <w:rPr>
          <w:rFonts w:ascii="PT Astra Serif" w:eastAsia="Times New Roman" w:hAnsi="PT Astra Serif" w:cs="Times New Roman"/>
          <w:sz w:val="28"/>
          <w:szCs w:val="28"/>
        </w:rPr>
        <w:t xml:space="preserve"> г.</w:t>
      </w:r>
    </w:p>
    <w:p w14:paraId="6C6C48D2" w14:textId="77777777" w:rsidR="003E7D2A" w:rsidRPr="003E7D2A" w:rsidRDefault="003E7D2A" w:rsidP="009D6095">
      <w:pPr>
        <w:tabs>
          <w:tab w:val="left" w:pos="7560"/>
        </w:tabs>
        <w:autoSpaceDE w:val="0"/>
        <w:autoSpaceDN w:val="0"/>
        <w:adjustRightInd w:val="0"/>
        <w:spacing w:after="0" w:line="341" w:lineRule="auto"/>
        <w:ind w:right="23"/>
        <w:jc w:val="center"/>
        <w:rPr>
          <w:rFonts w:ascii="PT Astra Serif" w:eastAsia="Times New Roman" w:hAnsi="PT Astra Serif" w:cs="Arial"/>
          <w:sz w:val="20"/>
          <w:szCs w:val="20"/>
        </w:rPr>
      </w:pPr>
      <w:r w:rsidRPr="003E7D2A">
        <w:rPr>
          <w:rFonts w:ascii="PT Astra Serif" w:eastAsia="Times New Roman" w:hAnsi="PT Astra Serif" w:cs="Times New Roman"/>
          <w:sz w:val="28"/>
          <w:szCs w:val="28"/>
        </w:rPr>
        <w:t>№ _____-ЗО</w:t>
      </w:r>
    </w:p>
    <w:p w14:paraId="3C8749B9" w14:textId="2E944866" w:rsidR="00E86982" w:rsidRPr="0047297F" w:rsidRDefault="00E86982" w:rsidP="009D6095">
      <w:pPr>
        <w:tabs>
          <w:tab w:val="center" w:pos="4677"/>
          <w:tab w:val="left" w:pos="7560"/>
          <w:tab w:val="right" w:pos="9355"/>
        </w:tabs>
        <w:suppressAutoHyphens/>
        <w:spacing w:after="0" w:line="341" w:lineRule="auto"/>
        <w:jc w:val="center"/>
        <w:rPr>
          <w:rFonts w:ascii="PT Astra Serif" w:hAnsi="PT Astra Serif"/>
          <w:color w:val="000000"/>
          <w:sz w:val="28"/>
          <w:szCs w:val="28"/>
        </w:rPr>
      </w:pPr>
    </w:p>
    <w:sectPr w:rsidR="00E86982" w:rsidRPr="0047297F" w:rsidSect="003E7D2A">
      <w:headerReference w:type="even" r:id="rId9"/>
      <w:headerReference w:type="default" r:id="rId10"/>
      <w:footerReference w:type="first" r:id="rId1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521FE1" w14:textId="77777777" w:rsidR="00097712" w:rsidRDefault="00097712">
      <w:r>
        <w:separator/>
      </w:r>
    </w:p>
  </w:endnote>
  <w:endnote w:type="continuationSeparator" w:id="0">
    <w:p w14:paraId="12A39271" w14:textId="77777777" w:rsidR="00097712" w:rsidRDefault="00097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A7528" w14:textId="7DFD68E1" w:rsidR="003E7D2A" w:rsidRPr="003E7D2A" w:rsidRDefault="003E7D2A" w:rsidP="003E7D2A">
    <w:pPr>
      <w:pStyle w:val="a8"/>
      <w:spacing w:after="0" w:line="240" w:lineRule="auto"/>
      <w:rPr>
        <w:rFonts w:ascii="PT Astra Serif" w:hAnsi="PT Astra Serif"/>
        <w:sz w:val="16"/>
        <w:szCs w:val="16"/>
      </w:rPr>
    </w:pPr>
    <w:r w:rsidRPr="003E7D2A">
      <w:rPr>
        <w:rFonts w:ascii="PT Astra Serif" w:hAnsi="PT Astra Serif"/>
        <w:sz w:val="16"/>
        <w:szCs w:val="16"/>
      </w:rPr>
      <w:t>2903аш1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F18A3F" w14:textId="77777777" w:rsidR="00097712" w:rsidRDefault="00097712">
      <w:r>
        <w:separator/>
      </w:r>
    </w:p>
  </w:footnote>
  <w:footnote w:type="continuationSeparator" w:id="0">
    <w:p w14:paraId="6223F47C" w14:textId="77777777" w:rsidR="00097712" w:rsidRDefault="000977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EBB7B" w14:textId="40D3103A" w:rsidR="00A32748" w:rsidRDefault="00A32748" w:rsidP="004068B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A1E79">
      <w:rPr>
        <w:rStyle w:val="a7"/>
        <w:noProof/>
      </w:rPr>
      <w:t>2</w:t>
    </w:r>
    <w:r>
      <w:rPr>
        <w:rStyle w:val="a7"/>
      </w:rPr>
      <w:fldChar w:fldCharType="end"/>
    </w:r>
  </w:p>
  <w:p w14:paraId="4D5B3BDE" w14:textId="77777777" w:rsidR="00A32748" w:rsidRDefault="00A3274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F10BE" w14:textId="77777777" w:rsidR="00A32748" w:rsidRPr="003E7D2A" w:rsidRDefault="00A32748" w:rsidP="003E7D2A">
    <w:pPr>
      <w:pStyle w:val="a5"/>
      <w:tabs>
        <w:tab w:val="left" w:pos="3345"/>
        <w:tab w:val="center" w:pos="4819"/>
      </w:tabs>
      <w:spacing w:after="0" w:line="240" w:lineRule="auto"/>
      <w:jc w:val="center"/>
      <w:rPr>
        <w:rStyle w:val="a7"/>
        <w:rFonts w:ascii="PT Astra Serif" w:hAnsi="PT Astra Serif"/>
        <w:sz w:val="28"/>
        <w:szCs w:val="28"/>
      </w:rPr>
    </w:pPr>
    <w:r w:rsidRPr="003E7D2A">
      <w:rPr>
        <w:rStyle w:val="a7"/>
        <w:rFonts w:ascii="PT Astra Serif" w:hAnsi="PT Astra Serif"/>
        <w:sz w:val="28"/>
        <w:szCs w:val="28"/>
      </w:rPr>
      <w:fldChar w:fldCharType="begin"/>
    </w:r>
    <w:r w:rsidRPr="003E7D2A">
      <w:rPr>
        <w:rStyle w:val="a7"/>
        <w:rFonts w:ascii="PT Astra Serif" w:hAnsi="PT Astra Serif"/>
        <w:sz w:val="28"/>
        <w:szCs w:val="28"/>
      </w:rPr>
      <w:instrText xml:space="preserve">PAGE  </w:instrText>
    </w:r>
    <w:r w:rsidRPr="003E7D2A">
      <w:rPr>
        <w:rStyle w:val="a7"/>
        <w:rFonts w:ascii="PT Astra Serif" w:hAnsi="PT Astra Serif"/>
        <w:sz w:val="28"/>
        <w:szCs w:val="28"/>
      </w:rPr>
      <w:fldChar w:fldCharType="separate"/>
    </w:r>
    <w:r w:rsidR="007D6AC8">
      <w:rPr>
        <w:rStyle w:val="a7"/>
        <w:rFonts w:ascii="PT Astra Serif" w:hAnsi="PT Astra Serif"/>
        <w:noProof/>
        <w:sz w:val="28"/>
        <w:szCs w:val="28"/>
      </w:rPr>
      <w:t>5</w:t>
    </w:r>
    <w:r w:rsidRPr="003E7D2A">
      <w:rPr>
        <w:rStyle w:val="a7"/>
        <w:rFonts w:ascii="PT Astra Serif" w:hAnsi="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D025E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FE298D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EF48F2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0E488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64E28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76228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36498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3C1CB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50C3DA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E902A5C"/>
    <w:lvl w:ilvl="0">
      <w:start w:val="1"/>
      <w:numFmt w:val="bullet"/>
      <w:lvlText w:val=""/>
      <w:lvlJc w:val="left"/>
      <w:pPr>
        <w:tabs>
          <w:tab w:val="num" w:pos="360"/>
        </w:tabs>
        <w:ind w:left="360" w:hanging="360"/>
      </w:pPr>
      <w:rPr>
        <w:rFonts w:ascii="Symbol" w:hAnsi="Symbol" w:hint="default"/>
      </w:rPr>
    </w:lvl>
  </w:abstractNum>
  <w:abstractNum w:abstractNumId="10">
    <w:nsid w:val="10780A52"/>
    <w:multiLevelType w:val="hybridMultilevel"/>
    <w:tmpl w:val="64520E48"/>
    <w:lvl w:ilvl="0" w:tplc="96FA6F4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25711B52"/>
    <w:multiLevelType w:val="hybridMultilevel"/>
    <w:tmpl w:val="068807F6"/>
    <w:lvl w:ilvl="0" w:tplc="FF2CEEC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FA350D"/>
    <w:multiLevelType w:val="hybridMultilevel"/>
    <w:tmpl w:val="42AC2CB8"/>
    <w:lvl w:ilvl="0" w:tplc="DB1A2C7E">
      <w:start w:val="1"/>
      <w:numFmt w:val="decimal"/>
      <w:suff w:val="space"/>
      <w:lvlText w:val="%1."/>
      <w:lvlJc w:val="left"/>
      <w:pPr>
        <w:ind w:left="720" w:hanging="360"/>
      </w:pPr>
      <w:rPr>
        <w:rFonts w:ascii="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2E5F2F6E"/>
    <w:multiLevelType w:val="hybridMultilevel"/>
    <w:tmpl w:val="E89C3E2C"/>
    <w:lvl w:ilvl="0" w:tplc="B4B2C4B4">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33754FA4"/>
    <w:multiLevelType w:val="multilevel"/>
    <w:tmpl w:val="8924CC6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5">
    <w:nsid w:val="41FB05ED"/>
    <w:multiLevelType w:val="hybridMultilevel"/>
    <w:tmpl w:val="8F1CB366"/>
    <w:lvl w:ilvl="0" w:tplc="87F8B6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51EA49BA"/>
    <w:multiLevelType w:val="hybridMultilevel"/>
    <w:tmpl w:val="321A6556"/>
    <w:lvl w:ilvl="0" w:tplc="79F64C1C">
      <w:start w:val="2"/>
      <w:numFmt w:val="decimal"/>
      <w:suff w:val="space"/>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B361AF9"/>
    <w:multiLevelType w:val="hybridMultilevel"/>
    <w:tmpl w:val="65AE5F50"/>
    <w:lvl w:ilvl="0" w:tplc="8FF401C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4"/>
  </w:num>
  <w:num w:numId="2">
    <w:abstractNumId w:val="16"/>
  </w:num>
  <w:num w:numId="3">
    <w:abstractNumId w:val="12"/>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4B4"/>
    <w:rsid w:val="00006226"/>
    <w:rsid w:val="00006BCD"/>
    <w:rsid w:val="00010383"/>
    <w:rsid w:val="00011E09"/>
    <w:rsid w:val="00012794"/>
    <w:rsid w:val="00020031"/>
    <w:rsid w:val="00021989"/>
    <w:rsid w:val="00026352"/>
    <w:rsid w:val="00026843"/>
    <w:rsid w:val="00027061"/>
    <w:rsid w:val="000316D9"/>
    <w:rsid w:val="000433E5"/>
    <w:rsid w:val="00053898"/>
    <w:rsid w:val="00054932"/>
    <w:rsid w:val="0006649F"/>
    <w:rsid w:val="00081139"/>
    <w:rsid w:val="000938D1"/>
    <w:rsid w:val="00095667"/>
    <w:rsid w:val="00097712"/>
    <w:rsid w:val="000A7081"/>
    <w:rsid w:val="000B3A3F"/>
    <w:rsid w:val="000B7085"/>
    <w:rsid w:val="000B729D"/>
    <w:rsid w:val="000D0408"/>
    <w:rsid w:val="000D177D"/>
    <w:rsid w:val="000E016C"/>
    <w:rsid w:val="000E2C3D"/>
    <w:rsid w:val="000E79EF"/>
    <w:rsid w:val="000F1B31"/>
    <w:rsid w:val="000F40FA"/>
    <w:rsid w:val="00104179"/>
    <w:rsid w:val="00106A40"/>
    <w:rsid w:val="00113359"/>
    <w:rsid w:val="00120091"/>
    <w:rsid w:val="00120962"/>
    <w:rsid w:val="001246FC"/>
    <w:rsid w:val="00132527"/>
    <w:rsid w:val="001328CE"/>
    <w:rsid w:val="00137633"/>
    <w:rsid w:val="00140358"/>
    <w:rsid w:val="00145CA8"/>
    <w:rsid w:val="00147731"/>
    <w:rsid w:val="00184365"/>
    <w:rsid w:val="0019126D"/>
    <w:rsid w:val="00191E60"/>
    <w:rsid w:val="001929C4"/>
    <w:rsid w:val="00195ED4"/>
    <w:rsid w:val="00195F08"/>
    <w:rsid w:val="001A3D54"/>
    <w:rsid w:val="001A7FBF"/>
    <w:rsid w:val="001B13BF"/>
    <w:rsid w:val="001B2364"/>
    <w:rsid w:val="001B501B"/>
    <w:rsid w:val="001B60B7"/>
    <w:rsid w:val="001C0FCC"/>
    <w:rsid w:val="001C2994"/>
    <w:rsid w:val="001D2781"/>
    <w:rsid w:val="001D2D1E"/>
    <w:rsid w:val="001E6818"/>
    <w:rsid w:val="001E7B69"/>
    <w:rsid w:val="001F19C5"/>
    <w:rsid w:val="001F48BC"/>
    <w:rsid w:val="002043F3"/>
    <w:rsid w:val="002056AC"/>
    <w:rsid w:val="0021552A"/>
    <w:rsid w:val="00223B91"/>
    <w:rsid w:val="00223BF2"/>
    <w:rsid w:val="0022529D"/>
    <w:rsid w:val="00225ABC"/>
    <w:rsid w:val="00231C78"/>
    <w:rsid w:val="002379E0"/>
    <w:rsid w:val="00242D70"/>
    <w:rsid w:val="0024318B"/>
    <w:rsid w:val="00256425"/>
    <w:rsid w:val="002653E8"/>
    <w:rsid w:val="00272F4D"/>
    <w:rsid w:val="002764FC"/>
    <w:rsid w:val="002769A0"/>
    <w:rsid w:val="002800ED"/>
    <w:rsid w:val="002808AC"/>
    <w:rsid w:val="0028678D"/>
    <w:rsid w:val="0029000A"/>
    <w:rsid w:val="0029068B"/>
    <w:rsid w:val="0029350B"/>
    <w:rsid w:val="00297733"/>
    <w:rsid w:val="002A219E"/>
    <w:rsid w:val="002A4A52"/>
    <w:rsid w:val="002A5019"/>
    <w:rsid w:val="002C11B9"/>
    <w:rsid w:val="002C2BB8"/>
    <w:rsid w:val="002C377F"/>
    <w:rsid w:val="002E0A58"/>
    <w:rsid w:val="002E7167"/>
    <w:rsid w:val="002F1F10"/>
    <w:rsid w:val="002F2A3D"/>
    <w:rsid w:val="002F6570"/>
    <w:rsid w:val="002F6ACA"/>
    <w:rsid w:val="0030036D"/>
    <w:rsid w:val="00301549"/>
    <w:rsid w:val="00301F91"/>
    <w:rsid w:val="003035C8"/>
    <w:rsid w:val="00305B96"/>
    <w:rsid w:val="00306DC2"/>
    <w:rsid w:val="003119BF"/>
    <w:rsid w:val="00312A06"/>
    <w:rsid w:val="00313048"/>
    <w:rsid w:val="0031637E"/>
    <w:rsid w:val="00320FCB"/>
    <w:rsid w:val="00321EB6"/>
    <w:rsid w:val="00334115"/>
    <w:rsid w:val="00344348"/>
    <w:rsid w:val="0034547B"/>
    <w:rsid w:val="00355031"/>
    <w:rsid w:val="003578BD"/>
    <w:rsid w:val="00363362"/>
    <w:rsid w:val="00370F75"/>
    <w:rsid w:val="0037537C"/>
    <w:rsid w:val="00381D81"/>
    <w:rsid w:val="00381F09"/>
    <w:rsid w:val="00393280"/>
    <w:rsid w:val="003A3979"/>
    <w:rsid w:val="003A7B93"/>
    <w:rsid w:val="003C41BD"/>
    <w:rsid w:val="003D25D1"/>
    <w:rsid w:val="003D2C5F"/>
    <w:rsid w:val="003D6FBA"/>
    <w:rsid w:val="003D6FC4"/>
    <w:rsid w:val="003E259F"/>
    <w:rsid w:val="003E29C7"/>
    <w:rsid w:val="003E3641"/>
    <w:rsid w:val="003E622B"/>
    <w:rsid w:val="003E7D2A"/>
    <w:rsid w:val="003F0B5C"/>
    <w:rsid w:val="003F5D57"/>
    <w:rsid w:val="003F6D61"/>
    <w:rsid w:val="00403F03"/>
    <w:rsid w:val="00405123"/>
    <w:rsid w:val="004068B8"/>
    <w:rsid w:val="004121B4"/>
    <w:rsid w:val="004141EC"/>
    <w:rsid w:val="004156EB"/>
    <w:rsid w:val="00416458"/>
    <w:rsid w:val="0042133C"/>
    <w:rsid w:val="00422FE1"/>
    <w:rsid w:val="00427D2C"/>
    <w:rsid w:val="004303D0"/>
    <w:rsid w:val="0043380A"/>
    <w:rsid w:val="0043618A"/>
    <w:rsid w:val="004375B5"/>
    <w:rsid w:val="00437A7D"/>
    <w:rsid w:val="00441724"/>
    <w:rsid w:val="0044467B"/>
    <w:rsid w:val="00446945"/>
    <w:rsid w:val="00456262"/>
    <w:rsid w:val="00460355"/>
    <w:rsid w:val="004667B4"/>
    <w:rsid w:val="0047297F"/>
    <w:rsid w:val="004758A3"/>
    <w:rsid w:val="00476FDB"/>
    <w:rsid w:val="004811BF"/>
    <w:rsid w:val="004919C5"/>
    <w:rsid w:val="00492421"/>
    <w:rsid w:val="00495983"/>
    <w:rsid w:val="004A7C99"/>
    <w:rsid w:val="004B1A6D"/>
    <w:rsid w:val="004B1B55"/>
    <w:rsid w:val="004B276F"/>
    <w:rsid w:val="004B449C"/>
    <w:rsid w:val="004C2985"/>
    <w:rsid w:val="004C40A0"/>
    <w:rsid w:val="004C4280"/>
    <w:rsid w:val="004C4CA3"/>
    <w:rsid w:val="004C7375"/>
    <w:rsid w:val="004D354B"/>
    <w:rsid w:val="004D5450"/>
    <w:rsid w:val="004E3087"/>
    <w:rsid w:val="004E32CD"/>
    <w:rsid w:val="004E4ED7"/>
    <w:rsid w:val="004E6302"/>
    <w:rsid w:val="004F2796"/>
    <w:rsid w:val="004F3CF1"/>
    <w:rsid w:val="004F492C"/>
    <w:rsid w:val="004F76DB"/>
    <w:rsid w:val="004F788B"/>
    <w:rsid w:val="00501670"/>
    <w:rsid w:val="00502EB9"/>
    <w:rsid w:val="00513A0A"/>
    <w:rsid w:val="00514BAE"/>
    <w:rsid w:val="005210F5"/>
    <w:rsid w:val="00521615"/>
    <w:rsid w:val="00521A73"/>
    <w:rsid w:val="00523B00"/>
    <w:rsid w:val="00531A86"/>
    <w:rsid w:val="005331D1"/>
    <w:rsid w:val="00535A8F"/>
    <w:rsid w:val="00543AEE"/>
    <w:rsid w:val="00545C3E"/>
    <w:rsid w:val="00547A1C"/>
    <w:rsid w:val="005530E0"/>
    <w:rsid w:val="005558B0"/>
    <w:rsid w:val="005570F6"/>
    <w:rsid w:val="00565649"/>
    <w:rsid w:val="00571A96"/>
    <w:rsid w:val="00571B9E"/>
    <w:rsid w:val="00572F48"/>
    <w:rsid w:val="00582AD6"/>
    <w:rsid w:val="0058451B"/>
    <w:rsid w:val="00584554"/>
    <w:rsid w:val="005856CE"/>
    <w:rsid w:val="00593A65"/>
    <w:rsid w:val="005A0090"/>
    <w:rsid w:val="005A1637"/>
    <w:rsid w:val="005A38E4"/>
    <w:rsid w:val="005C1281"/>
    <w:rsid w:val="005D6ECD"/>
    <w:rsid w:val="005D7B1C"/>
    <w:rsid w:val="005E3A5F"/>
    <w:rsid w:val="005F232E"/>
    <w:rsid w:val="005F5DA7"/>
    <w:rsid w:val="00614BA6"/>
    <w:rsid w:val="00616132"/>
    <w:rsid w:val="006203AC"/>
    <w:rsid w:val="00622374"/>
    <w:rsid w:val="00622442"/>
    <w:rsid w:val="006224B8"/>
    <w:rsid w:val="0062304D"/>
    <w:rsid w:val="00625B9C"/>
    <w:rsid w:val="00626270"/>
    <w:rsid w:val="00633A34"/>
    <w:rsid w:val="00633BD5"/>
    <w:rsid w:val="00633D6D"/>
    <w:rsid w:val="0063443B"/>
    <w:rsid w:val="0064099B"/>
    <w:rsid w:val="00641DB6"/>
    <w:rsid w:val="006421BA"/>
    <w:rsid w:val="0064553B"/>
    <w:rsid w:val="00652761"/>
    <w:rsid w:val="0065618E"/>
    <w:rsid w:val="006617A8"/>
    <w:rsid w:val="00663A2E"/>
    <w:rsid w:val="00664FA9"/>
    <w:rsid w:val="006716A7"/>
    <w:rsid w:val="0067374C"/>
    <w:rsid w:val="0067404D"/>
    <w:rsid w:val="0067513C"/>
    <w:rsid w:val="0068665D"/>
    <w:rsid w:val="006976B7"/>
    <w:rsid w:val="00697961"/>
    <w:rsid w:val="006B0F52"/>
    <w:rsid w:val="006B1236"/>
    <w:rsid w:val="006B213E"/>
    <w:rsid w:val="006C1F3C"/>
    <w:rsid w:val="006C3944"/>
    <w:rsid w:val="006C5982"/>
    <w:rsid w:val="006D754A"/>
    <w:rsid w:val="006F1B35"/>
    <w:rsid w:val="006F3B41"/>
    <w:rsid w:val="006F3F4F"/>
    <w:rsid w:val="00715C1D"/>
    <w:rsid w:val="00720366"/>
    <w:rsid w:val="00720C7E"/>
    <w:rsid w:val="00724445"/>
    <w:rsid w:val="00727142"/>
    <w:rsid w:val="00734137"/>
    <w:rsid w:val="00741152"/>
    <w:rsid w:val="0074683B"/>
    <w:rsid w:val="00751916"/>
    <w:rsid w:val="0076703E"/>
    <w:rsid w:val="00767913"/>
    <w:rsid w:val="00783C7C"/>
    <w:rsid w:val="007854DC"/>
    <w:rsid w:val="007861B4"/>
    <w:rsid w:val="007A244D"/>
    <w:rsid w:val="007A27BF"/>
    <w:rsid w:val="007A36D5"/>
    <w:rsid w:val="007A391A"/>
    <w:rsid w:val="007A411A"/>
    <w:rsid w:val="007B337D"/>
    <w:rsid w:val="007C0893"/>
    <w:rsid w:val="007C310D"/>
    <w:rsid w:val="007C31A9"/>
    <w:rsid w:val="007C3554"/>
    <w:rsid w:val="007C654A"/>
    <w:rsid w:val="007D0AF0"/>
    <w:rsid w:val="007D2D97"/>
    <w:rsid w:val="007D57A0"/>
    <w:rsid w:val="007D6AC8"/>
    <w:rsid w:val="007E24B9"/>
    <w:rsid w:val="007E4544"/>
    <w:rsid w:val="007E7843"/>
    <w:rsid w:val="007F47DD"/>
    <w:rsid w:val="00800DE7"/>
    <w:rsid w:val="00801DD5"/>
    <w:rsid w:val="00805514"/>
    <w:rsid w:val="008127DF"/>
    <w:rsid w:val="00817095"/>
    <w:rsid w:val="008234B4"/>
    <w:rsid w:val="008329CC"/>
    <w:rsid w:val="008358DB"/>
    <w:rsid w:val="00840641"/>
    <w:rsid w:val="00841629"/>
    <w:rsid w:val="008510A5"/>
    <w:rsid w:val="00854178"/>
    <w:rsid w:val="00871390"/>
    <w:rsid w:val="0087530F"/>
    <w:rsid w:val="00875928"/>
    <w:rsid w:val="0088627D"/>
    <w:rsid w:val="00890BEB"/>
    <w:rsid w:val="00891DC0"/>
    <w:rsid w:val="00894D12"/>
    <w:rsid w:val="008C06F8"/>
    <w:rsid w:val="008C0C7C"/>
    <w:rsid w:val="008C7837"/>
    <w:rsid w:val="008D10B9"/>
    <w:rsid w:val="008D210C"/>
    <w:rsid w:val="008D4BB5"/>
    <w:rsid w:val="008E530D"/>
    <w:rsid w:val="008F3639"/>
    <w:rsid w:val="00910C10"/>
    <w:rsid w:val="00917024"/>
    <w:rsid w:val="00917805"/>
    <w:rsid w:val="00921CFD"/>
    <w:rsid w:val="009256CD"/>
    <w:rsid w:val="00925E53"/>
    <w:rsid w:val="009279B6"/>
    <w:rsid w:val="0093014A"/>
    <w:rsid w:val="00934C87"/>
    <w:rsid w:val="00935617"/>
    <w:rsid w:val="00946675"/>
    <w:rsid w:val="009517C8"/>
    <w:rsid w:val="00953797"/>
    <w:rsid w:val="009566D2"/>
    <w:rsid w:val="00957F83"/>
    <w:rsid w:val="00960513"/>
    <w:rsid w:val="00963A86"/>
    <w:rsid w:val="00970B63"/>
    <w:rsid w:val="00971C98"/>
    <w:rsid w:val="00972E74"/>
    <w:rsid w:val="009777CB"/>
    <w:rsid w:val="009831AF"/>
    <w:rsid w:val="00983FE4"/>
    <w:rsid w:val="009854BB"/>
    <w:rsid w:val="009963FE"/>
    <w:rsid w:val="009A083B"/>
    <w:rsid w:val="009A247A"/>
    <w:rsid w:val="009A6D72"/>
    <w:rsid w:val="009B5379"/>
    <w:rsid w:val="009C24C1"/>
    <w:rsid w:val="009C324A"/>
    <w:rsid w:val="009C5927"/>
    <w:rsid w:val="009C66E1"/>
    <w:rsid w:val="009D6095"/>
    <w:rsid w:val="009E4C47"/>
    <w:rsid w:val="009F5FC8"/>
    <w:rsid w:val="009F6896"/>
    <w:rsid w:val="00A002AE"/>
    <w:rsid w:val="00A04926"/>
    <w:rsid w:val="00A130C0"/>
    <w:rsid w:val="00A1698C"/>
    <w:rsid w:val="00A16B71"/>
    <w:rsid w:val="00A25A1A"/>
    <w:rsid w:val="00A26BAA"/>
    <w:rsid w:val="00A31A0F"/>
    <w:rsid w:val="00A32748"/>
    <w:rsid w:val="00A41DBC"/>
    <w:rsid w:val="00A44A64"/>
    <w:rsid w:val="00A46295"/>
    <w:rsid w:val="00A46427"/>
    <w:rsid w:val="00A64751"/>
    <w:rsid w:val="00A65546"/>
    <w:rsid w:val="00A7008F"/>
    <w:rsid w:val="00A70F31"/>
    <w:rsid w:val="00A742BE"/>
    <w:rsid w:val="00A775AA"/>
    <w:rsid w:val="00A80DE9"/>
    <w:rsid w:val="00A85462"/>
    <w:rsid w:val="00A921A0"/>
    <w:rsid w:val="00A92BC5"/>
    <w:rsid w:val="00A95F78"/>
    <w:rsid w:val="00A961A0"/>
    <w:rsid w:val="00AA1D5B"/>
    <w:rsid w:val="00AA5EC1"/>
    <w:rsid w:val="00AB2964"/>
    <w:rsid w:val="00AB5E66"/>
    <w:rsid w:val="00AC4962"/>
    <w:rsid w:val="00AC7A85"/>
    <w:rsid w:val="00AD51A0"/>
    <w:rsid w:val="00AE7293"/>
    <w:rsid w:val="00AF122A"/>
    <w:rsid w:val="00B02867"/>
    <w:rsid w:val="00B059D2"/>
    <w:rsid w:val="00B110E8"/>
    <w:rsid w:val="00B162F8"/>
    <w:rsid w:val="00B220EA"/>
    <w:rsid w:val="00B23127"/>
    <w:rsid w:val="00B30AC2"/>
    <w:rsid w:val="00B30BCC"/>
    <w:rsid w:val="00B31446"/>
    <w:rsid w:val="00B342D4"/>
    <w:rsid w:val="00B3459F"/>
    <w:rsid w:val="00B45B61"/>
    <w:rsid w:val="00B51110"/>
    <w:rsid w:val="00B57A48"/>
    <w:rsid w:val="00B6008D"/>
    <w:rsid w:val="00B6541F"/>
    <w:rsid w:val="00B7397E"/>
    <w:rsid w:val="00B758CC"/>
    <w:rsid w:val="00B77FD1"/>
    <w:rsid w:val="00B81F2F"/>
    <w:rsid w:val="00B83CDA"/>
    <w:rsid w:val="00B908E6"/>
    <w:rsid w:val="00B96830"/>
    <w:rsid w:val="00BA5ACD"/>
    <w:rsid w:val="00BB3EEC"/>
    <w:rsid w:val="00BC0109"/>
    <w:rsid w:val="00BC2A48"/>
    <w:rsid w:val="00BC5F2B"/>
    <w:rsid w:val="00BC6FBB"/>
    <w:rsid w:val="00BD2348"/>
    <w:rsid w:val="00BD3667"/>
    <w:rsid w:val="00BD3FC5"/>
    <w:rsid w:val="00BD5279"/>
    <w:rsid w:val="00BE3736"/>
    <w:rsid w:val="00BE5DA1"/>
    <w:rsid w:val="00BF06D8"/>
    <w:rsid w:val="00C03E85"/>
    <w:rsid w:val="00C04B82"/>
    <w:rsid w:val="00C17EC9"/>
    <w:rsid w:val="00C25DF7"/>
    <w:rsid w:val="00C47D7D"/>
    <w:rsid w:val="00C47FF1"/>
    <w:rsid w:val="00C605F5"/>
    <w:rsid w:val="00C62B56"/>
    <w:rsid w:val="00C7392F"/>
    <w:rsid w:val="00C773E0"/>
    <w:rsid w:val="00C779F5"/>
    <w:rsid w:val="00C77D0B"/>
    <w:rsid w:val="00C81926"/>
    <w:rsid w:val="00C83F13"/>
    <w:rsid w:val="00C857F1"/>
    <w:rsid w:val="00CA1E79"/>
    <w:rsid w:val="00CA34A7"/>
    <w:rsid w:val="00CB2D50"/>
    <w:rsid w:val="00CB2F1A"/>
    <w:rsid w:val="00CB35F1"/>
    <w:rsid w:val="00CC2B0F"/>
    <w:rsid w:val="00CC3C39"/>
    <w:rsid w:val="00CC6EF6"/>
    <w:rsid w:val="00CD6BAA"/>
    <w:rsid w:val="00CD78E3"/>
    <w:rsid w:val="00CE4CD7"/>
    <w:rsid w:val="00CF45F4"/>
    <w:rsid w:val="00CF4FAF"/>
    <w:rsid w:val="00CF7304"/>
    <w:rsid w:val="00D11BCA"/>
    <w:rsid w:val="00D322BF"/>
    <w:rsid w:val="00D44AFD"/>
    <w:rsid w:val="00D460B6"/>
    <w:rsid w:val="00D5119A"/>
    <w:rsid w:val="00D51700"/>
    <w:rsid w:val="00D5612E"/>
    <w:rsid w:val="00D63220"/>
    <w:rsid w:val="00D667ED"/>
    <w:rsid w:val="00D776D0"/>
    <w:rsid w:val="00D94EDA"/>
    <w:rsid w:val="00D96A4B"/>
    <w:rsid w:val="00DA031A"/>
    <w:rsid w:val="00DA2FD4"/>
    <w:rsid w:val="00DA7DA6"/>
    <w:rsid w:val="00DB0DBA"/>
    <w:rsid w:val="00DB23BD"/>
    <w:rsid w:val="00DB34BC"/>
    <w:rsid w:val="00DB4061"/>
    <w:rsid w:val="00DB493F"/>
    <w:rsid w:val="00DB4AEF"/>
    <w:rsid w:val="00DD6CDA"/>
    <w:rsid w:val="00DE173D"/>
    <w:rsid w:val="00DE2F1B"/>
    <w:rsid w:val="00DE4D77"/>
    <w:rsid w:val="00DE7C52"/>
    <w:rsid w:val="00DF25CE"/>
    <w:rsid w:val="00DF3F31"/>
    <w:rsid w:val="00DF651B"/>
    <w:rsid w:val="00DF7601"/>
    <w:rsid w:val="00E0222D"/>
    <w:rsid w:val="00E03AD6"/>
    <w:rsid w:val="00E05540"/>
    <w:rsid w:val="00E117B4"/>
    <w:rsid w:val="00E17D3A"/>
    <w:rsid w:val="00E20A95"/>
    <w:rsid w:val="00E236EC"/>
    <w:rsid w:val="00E319FD"/>
    <w:rsid w:val="00E364FB"/>
    <w:rsid w:val="00E6047E"/>
    <w:rsid w:val="00E61CDB"/>
    <w:rsid w:val="00E6272C"/>
    <w:rsid w:val="00E86982"/>
    <w:rsid w:val="00EA2C8B"/>
    <w:rsid w:val="00EB3C14"/>
    <w:rsid w:val="00EB4BFF"/>
    <w:rsid w:val="00EC070E"/>
    <w:rsid w:val="00EC0A63"/>
    <w:rsid w:val="00EC5E8B"/>
    <w:rsid w:val="00ED216F"/>
    <w:rsid w:val="00ED3E5A"/>
    <w:rsid w:val="00ED737C"/>
    <w:rsid w:val="00EE35E5"/>
    <w:rsid w:val="00EE4018"/>
    <w:rsid w:val="00EF6B35"/>
    <w:rsid w:val="00F00542"/>
    <w:rsid w:val="00F02B06"/>
    <w:rsid w:val="00F05117"/>
    <w:rsid w:val="00F11131"/>
    <w:rsid w:val="00F13992"/>
    <w:rsid w:val="00F22734"/>
    <w:rsid w:val="00F24916"/>
    <w:rsid w:val="00F26573"/>
    <w:rsid w:val="00F271DE"/>
    <w:rsid w:val="00F3313A"/>
    <w:rsid w:val="00F3663D"/>
    <w:rsid w:val="00F36F6D"/>
    <w:rsid w:val="00F42330"/>
    <w:rsid w:val="00F44930"/>
    <w:rsid w:val="00F44EB3"/>
    <w:rsid w:val="00F44FDB"/>
    <w:rsid w:val="00F50EA9"/>
    <w:rsid w:val="00F51288"/>
    <w:rsid w:val="00F51412"/>
    <w:rsid w:val="00F52E82"/>
    <w:rsid w:val="00F65542"/>
    <w:rsid w:val="00F66A12"/>
    <w:rsid w:val="00F71BD6"/>
    <w:rsid w:val="00F74C4F"/>
    <w:rsid w:val="00F75959"/>
    <w:rsid w:val="00F76444"/>
    <w:rsid w:val="00F8006D"/>
    <w:rsid w:val="00F8056D"/>
    <w:rsid w:val="00F81379"/>
    <w:rsid w:val="00F85B1F"/>
    <w:rsid w:val="00F8634D"/>
    <w:rsid w:val="00F95EEA"/>
    <w:rsid w:val="00FB15B6"/>
    <w:rsid w:val="00FB431B"/>
    <w:rsid w:val="00FB4895"/>
    <w:rsid w:val="00FB5E29"/>
    <w:rsid w:val="00FB7509"/>
    <w:rsid w:val="00FC1196"/>
    <w:rsid w:val="00FC342C"/>
    <w:rsid w:val="00FD638A"/>
    <w:rsid w:val="00FD6494"/>
    <w:rsid w:val="00FD7EEC"/>
    <w:rsid w:val="00FE6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2E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1"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CA1E79"/>
  </w:style>
  <w:style w:type="paragraph" w:styleId="1">
    <w:name w:val="heading 1"/>
    <w:basedOn w:val="a"/>
    <w:next w:val="a"/>
    <w:link w:val="10"/>
    <w:uiPriority w:val="9"/>
    <w:qFormat/>
    <w:rsid w:val="00CA1E7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CA1E79"/>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CA1E79"/>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CA1E79"/>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rsid w:val="00CA1E79"/>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CA1E79"/>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unhideWhenUsed/>
    <w:qFormat/>
    <w:rsid w:val="00CA1E7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CA1E79"/>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9">
    <w:name w:val="heading 9"/>
    <w:basedOn w:val="a"/>
    <w:next w:val="a"/>
    <w:link w:val="90"/>
    <w:uiPriority w:val="9"/>
    <w:semiHidden/>
    <w:unhideWhenUsed/>
    <w:qFormat/>
    <w:locked/>
    <w:rsid w:val="00CA1E7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locked/>
    <w:rsid w:val="009279B6"/>
    <w:rPr>
      <w:rFonts w:ascii="Times New Roman" w:hAnsi="Times New Roman" w:cs="Times New Roman"/>
      <w:sz w:val="24"/>
      <w:lang w:val="x-none" w:eastAsia="ru-RU"/>
    </w:rPr>
  </w:style>
  <w:style w:type="character" w:customStyle="1" w:styleId="20">
    <w:name w:val="Заголовок 2 Знак"/>
    <w:basedOn w:val="a0"/>
    <w:link w:val="2"/>
    <w:uiPriority w:val="9"/>
    <w:locked/>
    <w:rsid w:val="00CA1E7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locked/>
    <w:rsid w:val="00CA1E7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locked/>
    <w:rsid w:val="00CA1E7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locked/>
    <w:rsid w:val="00CA1E7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locked/>
    <w:rsid w:val="00CA1E7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locked/>
    <w:rsid w:val="00CA1E79"/>
    <w:rPr>
      <w:rFonts w:asciiTheme="majorHAnsi" w:eastAsiaTheme="majorEastAsia" w:hAnsiTheme="majorHAnsi" w:cstheme="majorBidi"/>
      <w:i/>
      <w:iCs/>
      <w:color w:val="404040" w:themeColor="text1" w:themeTint="BF"/>
    </w:rPr>
  </w:style>
  <w:style w:type="paragraph" w:customStyle="1" w:styleId="ConsPlusNormal">
    <w:name w:val="ConsPlusNormal"/>
    <w:rsid w:val="008234B4"/>
    <w:pPr>
      <w:autoSpaceDE w:val="0"/>
      <w:autoSpaceDN w:val="0"/>
      <w:adjustRightInd w:val="0"/>
      <w:ind w:firstLine="720"/>
    </w:pPr>
    <w:rPr>
      <w:rFonts w:ascii="Arial" w:hAnsi="Arial" w:cs="Arial"/>
    </w:rPr>
  </w:style>
  <w:style w:type="paragraph" w:styleId="a3">
    <w:name w:val="Balloon Text"/>
    <w:basedOn w:val="a"/>
    <w:link w:val="a4"/>
    <w:semiHidden/>
    <w:rsid w:val="00B81F2F"/>
    <w:rPr>
      <w:rFonts w:ascii="Tahoma" w:hAnsi="Tahoma" w:cs="Tahoma"/>
      <w:sz w:val="16"/>
      <w:szCs w:val="16"/>
    </w:rPr>
  </w:style>
  <w:style w:type="character" w:customStyle="1" w:styleId="a4">
    <w:name w:val="Текст выноски Знак"/>
    <w:link w:val="a3"/>
    <w:semiHidden/>
    <w:locked/>
    <w:rsid w:val="009279B6"/>
    <w:rPr>
      <w:rFonts w:ascii="Tahoma" w:hAnsi="Tahoma" w:cs="Tahoma"/>
      <w:sz w:val="16"/>
      <w:szCs w:val="16"/>
    </w:rPr>
  </w:style>
  <w:style w:type="character" w:customStyle="1" w:styleId="10">
    <w:name w:val="Заголовок 1 Знак"/>
    <w:basedOn w:val="a0"/>
    <w:link w:val="1"/>
    <w:uiPriority w:val="9"/>
    <w:locked/>
    <w:rsid w:val="00CA1E79"/>
    <w:rPr>
      <w:rFonts w:asciiTheme="majorHAnsi" w:eastAsiaTheme="majorEastAsia" w:hAnsiTheme="majorHAnsi" w:cstheme="majorBidi"/>
      <w:b/>
      <w:bCs/>
      <w:color w:val="2F5496" w:themeColor="accent1" w:themeShade="BF"/>
      <w:sz w:val="28"/>
      <w:szCs w:val="28"/>
    </w:rPr>
  </w:style>
  <w:style w:type="paragraph" w:customStyle="1" w:styleId="ConsPlusTitle">
    <w:name w:val="ConsPlusTitle"/>
    <w:rsid w:val="009279B6"/>
    <w:pPr>
      <w:autoSpaceDE w:val="0"/>
      <w:autoSpaceDN w:val="0"/>
      <w:adjustRightInd w:val="0"/>
    </w:pPr>
    <w:rPr>
      <w:b/>
      <w:bCs/>
      <w:sz w:val="24"/>
      <w:szCs w:val="24"/>
    </w:rPr>
  </w:style>
  <w:style w:type="paragraph" w:customStyle="1" w:styleId="ConsTitle">
    <w:name w:val="ConsTitle"/>
    <w:rsid w:val="009279B6"/>
    <w:pPr>
      <w:widowControl w:val="0"/>
      <w:autoSpaceDE w:val="0"/>
      <w:autoSpaceDN w:val="0"/>
      <w:adjustRightInd w:val="0"/>
      <w:ind w:right="19772"/>
    </w:pPr>
    <w:rPr>
      <w:rFonts w:ascii="Arial" w:hAnsi="Arial" w:cs="Arial"/>
      <w:b/>
      <w:bCs/>
      <w:sz w:val="18"/>
      <w:szCs w:val="18"/>
    </w:rPr>
  </w:style>
  <w:style w:type="paragraph" w:styleId="a5">
    <w:name w:val="header"/>
    <w:basedOn w:val="a"/>
    <w:link w:val="a6"/>
    <w:rsid w:val="009279B6"/>
    <w:pPr>
      <w:tabs>
        <w:tab w:val="center" w:pos="4677"/>
        <w:tab w:val="right" w:pos="9355"/>
      </w:tabs>
    </w:pPr>
  </w:style>
  <w:style w:type="character" w:customStyle="1" w:styleId="a6">
    <w:name w:val="Верхний колонтитул Знак"/>
    <w:link w:val="a5"/>
    <w:locked/>
    <w:rsid w:val="009279B6"/>
    <w:rPr>
      <w:rFonts w:eastAsia="Times New Roman" w:cs="Times New Roman"/>
      <w:sz w:val="24"/>
      <w:szCs w:val="24"/>
    </w:rPr>
  </w:style>
  <w:style w:type="character" w:styleId="a7">
    <w:name w:val="page number"/>
    <w:rsid w:val="009279B6"/>
    <w:rPr>
      <w:rFonts w:cs="Times New Roman"/>
    </w:rPr>
  </w:style>
  <w:style w:type="paragraph" w:styleId="a8">
    <w:name w:val="footer"/>
    <w:basedOn w:val="a"/>
    <w:link w:val="a9"/>
    <w:rsid w:val="009279B6"/>
    <w:pPr>
      <w:tabs>
        <w:tab w:val="center" w:pos="4677"/>
        <w:tab w:val="right" w:pos="9355"/>
      </w:tabs>
    </w:pPr>
  </w:style>
  <w:style w:type="character" w:customStyle="1" w:styleId="a9">
    <w:name w:val="Нижний колонтитул Знак"/>
    <w:link w:val="a8"/>
    <w:locked/>
    <w:rsid w:val="009279B6"/>
    <w:rPr>
      <w:rFonts w:eastAsia="Times New Roman" w:cs="Times New Roman"/>
      <w:sz w:val="24"/>
      <w:szCs w:val="24"/>
    </w:rPr>
  </w:style>
  <w:style w:type="paragraph" w:customStyle="1" w:styleId="ListParagraph2">
    <w:name w:val="List Paragraph2"/>
    <w:basedOn w:val="a"/>
    <w:rsid w:val="009279B6"/>
    <w:pPr>
      <w:ind w:left="720"/>
      <w:contextualSpacing/>
    </w:pPr>
    <w:rPr>
      <w:sz w:val="20"/>
      <w:szCs w:val="20"/>
    </w:rPr>
  </w:style>
  <w:style w:type="paragraph" w:customStyle="1" w:styleId="ListParagraph1">
    <w:name w:val="List Paragraph1"/>
    <w:basedOn w:val="a"/>
    <w:rsid w:val="009279B6"/>
    <w:pPr>
      <w:ind w:left="720"/>
    </w:pPr>
    <w:rPr>
      <w:rFonts w:ascii="Calibri" w:hAnsi="Calibri" w:cs="Calibri"/>
      <w:lang w:eastAsia="en-US"/>
    </w:rPr>
  </w:style>
  <w:style w:type="paragraph" w:customStyle="1" w:styleId="ConsPlusCell">
    <w:name w:val="ConsPlusCell"/>
    <w:rsid w:val="009279B6"/>
    <w:pPr>
      <w:widowControl w:val="0"/>
      <w:autoSpaceDE w:val="0"/>
      <w:autoSpaceDN w:val="0"/>
      <w:adjustRightInd w:val="0"/>
    </w:pPr>
    <w:rPr>
      <w:sz w:val="24"/>
      <w:szCs w:val="24"/>
    </w:rPr>
  </w:style>
  <w:style w:type="paragraph" w:styleId="31">
    <w:name w:val="Body Text 3"/>
    <w:basedOn w:val="a"/>
    <w:link w:val="32"/>
    <w:rsid w:val="009279B6"/>
    <w:pPr>
      <w:widowControl w:val="0"/>
      <w:autoSpaceDE w:val="0"/>
      <w:autoSpaceDN w:val="0"/>
      <w:adjustRightInd w:val="0"/>
      <w:spacing w:after="120"/>
    </w:pPr>
    <w:rPr>
      <w:sz w:val="20"/>
      <w:szCs w:val="20"/>
    </w:rPr>
  </w:style>
  <w:style w:type="character" w:customStyle="1" w:styleId="32">
    <w:name w:val="Основной текст 3 Знак"/>
    <w:link w:val="31"/>
    <w:locked/>
    <w:rsid w:val="009279B6"/>
    <w:rPr>
      <w:rFonts w:eastAsia="Times New Roman" w:cs="Times New Roman"/>
    </w:rPr>
  </w:style>
  <w:style w:type="paragraph" w:styleId="aa">
    <w:name w:val="Body Text Indent"/>
    <w:basedOn w:val="a"/>
    <w:link w:val="ab"/>
    <w:rsid w:val="009279B6"/>
    <w:pPr>
      <w:spacing w:after="120"/>
      <w:ind w:left="283"/>
    </w:pPr>
  </w:style>
  <w:style w:type="character" w:customStyle="1" w:styleId="ab">
    <w:name w:val="Основной текст с отступом Знак"/>
    <w:link w:val="aa"/>
    <w:locked/>
    <w:rsid w:val="009279B6"/>
    <w:rPr>
      <w:rFonts w:eastAsia="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279B6"/>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9279B6"/>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9279B6"/>
    <w:pPr>
      <w:widowControl w:val="0"/>
      <w:autoSpaceDE w:val="0"/>
      <w:autoSpaceDN w:val="0"/>
      <w:adjustRightInd w:val="0"/>
    </w:pPr>
    <w:rPr>
      <w:rFonts w:ascii="Courier New" w:hAnsi="Courier New" w:cs="Courier New"/>
    </w:rPr>
  </w:style>
  <w:style w:type="paragraph" w:customStyle="1" w:styleId="ac">
    <w:name w:val="Знак"/>
    <w:basedOn w:val="a"/>
    <w:rsid w:val="009279B6"/>
    <w:pPr>
      <w:spacing w:after="160" w:line="240" w:lineRule="exact"/>
    </w:pPr>
    <w:rPr>
      <w:rFonts w:ascii="Verdana" w:hAnsi="Verdana"/>
      <w:sz w:val="20"/>
      <w:szCs w:val="20"/>
      <w:lang w:val="en-US" w:eastAsia="en-US"/>
    </w:rPr>
  </w:style>
  <w:style w:type="paragraph" w:customStyle="1" w:styleId="ad">
    <w:name w:val="Знак Знак Знак Знак"/>
    <w:basedOn w:val="a"/>
    <w:rsid w:val="009279B6"/>
    <w:pPr>
      <w:spacing w:after="160" w:line="240" w:lineRule="exact"/>
    </w:pPr>
    <w:rPr>
      <w:rFonts w:ascii="Verdana" w:hAnsi="Verdana"/>
      <w:sz w:val="20"/>
      <w:szCs w:val="20"/>
      <w:lang w:val="en-US" w:eastAsia="en-US"/>
    </w:rPr>
  </w:style>
  <w:style w:type="paragraph" w:styleId="ae">
    <w:name w:val="Body Text"/>
    <w:basedOn w:val="a"/>
    <w:link w:val="af"/>
    <w:rsid w:val="009279B6"/>
    <w:pPr>
      <w:widowControl w:val="0"/>
      <w:jc w:val="both"/>
    </w:pPr>
    <w:rPr>
      <w:sz w:val="20"/>
      <w:szCs w:val="20"/>
    </w:rPr>
  </w:style>
  <w:style w:type="character" w:customStyle="1" w:styleId="af">
    <w:name w:val="Основной текст Знак"/>
    <w:link w:val="ae"/>
    <w:locked/>
    <w:rsid w:val="009279B6"/>
    <w:rPr>
      <w:rFonts w:eastAsia="Times New Roman" w:cs="Times New Roman"/>
    </w:rPr>
  </w:style>
  <w:style w:type="paragraph" w:customStyle="1" w:styleId="af0">
    <w:name w:val="Содержимое таблицы"/>
    <w:basedOn w:val="a"/>
    <w:rsid w:val="009279B6"/>
    <w:pPr>
      <w:widowControl w:val="0"/>
      <w:suppressLineNumbers/>
      <w:suppressAutoHyphens/>
      <w:autoSpaceDE w:val="0"/>
    </w:pPr>
    <w:rPr>
      <w:rFonts w:ascii="Arial CYR" w:hAnsi="Arial CYR" w:cs="Arial CYR"/>
    </w:rPr>
  </w:style>
  <w:style w:type="paragraph" w:styleId="21">
    <w:name w:val="Body Text 2"/>
    <w:basedOn w:val="a"/>
    <w:link w:val="22"/>
    <w:rsid w:val="009279B6"/>
    <w:pPr>
      <w:widowControl w:val="0"/>
      <w:autoSpaceDE w:val="0"/>
      <w:autoSpaceDN w:val="0"/>
      <w:adjustRightInd w:val="0"/>
      <w:spacing w:after="120" w:line="480" w:lineRule="auto"/>
    </w:pPr>
    <w:rPr>
      <w:sz w:val="20"/>
      <w:szCs w:val="20"/>
    </w:rPr>
  </w:style>
  <w:style w:type="character" w:customStyle="1" w:styleId="22">
    <w:name w:val="Основной текст 2 Знак"/>
    <w:link w:val="21"/>
    <w:locked/>
    <w:rsid w:val="009279B6"/>
    <w:rPr>
      <w:rFonts w:eastAsia="Times New Roman" w:cs="Times New Roman"/>
    </w:rPr>
  </w:style>
  <w:style w:type="paragraph" w:customStyle="1" w:styleId="14">
    <w:name w:val="Обычный + 14 пт"/>
    <w:aliases w:val="Первая строка:  1,25 см,Справа:  -0 см,Междустр.интервал: ..."/>
    <w:basedOn w:val="aa"/>
    <w:rsid w:val="009279B6"/>
    <w:pPr>
      <w:spacing w:after="0"/>
      <w:ind w:left="0" w:firstLine="601"/>
      <w:jc w:val="both"/>
    </w:pPr>
    <w:rPr>
      <w:sz w:val="28"/>
      <w:szCs w:val="28"/>
    </w:rPr>
  </w:style>
  <w:style w:type="paragraph" w:customStyle="1" w:styleId="11">
    <w:name w:val="Обычный (веб)1"/>
    <w:basedOn w:val="a"/>
    <w:rsid w:val="009279B6"/>
    <w:rPr>
      <w:rFonts w:ascii="Arial" w:hAnsi="Arial" w:cs="Arial"/>
      <w:color w:val="0000A0"/>
    </w:rPr>
  </w:style>
  <w:style w:type="paragraph" w:customStyle="1" w:styleId="12">
    <w:name w:val="Знак Знак Знак Знак1"/>
    <w:basedOn w:val="a"/>
    <w:rsid w:val="009279B6"/>
    <w:pPr>
      <w:spacing w:before="100" w:beforeAutospacing="1" w:after="100" w:afterAutospacing="1"/>
    </w:pPr>
    <w:rPr>
      <w:rFonts w:ascii="Tahoma" w:hAnsi="Tahoma"/>
      <w:sz w:val="20"/>
      <w:szCs w:val="20"/>
      <w:lang w:val="en-US" w:eastAsia="en-US"/>
    </w:rPr>
  </w:style>
  <w:style w:type="paragraph" w:styleId="af1">
    <w:name w:val="Block Text"/>
    <w:basedOn w:val="a"/>
    <w:rsid w:val="009279B6"/>
    <w:pPr>
      <w:widowControl w:val="0"/>
      <w:ind w:left="72" w:right="-57"/>
      <w:jc w:val="both"/>
    </w:pPr>
    <w:rPr>
      <w:szCs w:val="26"/>
    </w:rPr>
  </w:style>
  <w:style w:type="paragraph" w:customStyle="1" w:styleId="ConsNonformat">
    <w:name w:val="ConsNonformat"/>
    <w:rsid w:val="009279B6"/>
    <w:pPr>
      <w:widowControl w:val="0"/>
      <w:autoSpaceDE w:val="0"/>
      <w:autoSpaceDN w:val="0"/>
      <w:adjustRightInd w:val="0"/>
      <w:ind w:right="19772"/>
    </w:pPr>
    <w:rPr>
      <w:rFonts w:ascii="Courier New" w:hAnsi="Courier New" w:cs="Courier New"/>
    </w:rPr>
  </w:style>
  <w:style w:type="paragraph" w:styleId="23">
    <w:name w:val="Body Text Indent 2"/>
    <w:basedOn w:val="a"/>
    <w:link w:val="24"/>
    <w:rsid w:val="009279B6"/>
    <w:pPr>
      <w:ind w:firstLine="680"/>
      <w:jc w:val="both"/>
    </w:pPr>
    <w:rPr>
      <w:i/>
      <w:sz w:val="20"/>
      <w:szCs w:val="20"/>
    </w:rPr>
  </w:style>
  <w:style w:type="character" w:customStyle="1" w:styleId="24">
    <w:name w:val="Основной текст с отступом 2 Знак"/>
    <w:link w:val="23"/>
    <w:locked/>
    <w:rsid w:val="009279B6"/>
    <w:rPr>
      <w:rFonts w:eastAsia="Times New Roman" w:cs="Times New Roman"/>
      <w:i/>
    </w:rPr>
  </w:style>
  <w:style w:type="paragraph" w:customStyle="1" w:styleId="ConsNormal">
    <w:name w:val="ConsNormal"/>
    <w:rsid w:val="009279B6"/>
    <w:pPr>
      <w:widowControl w:val="0"/>
      <w:autoSpaceDE w:val="0"/>
      <w:autoSpaceDN w:val="0"/>
      <w:adjustRightInd w:val="0"/>
      <w:ind w:right="19772" w:firstLine="720"/>
    </w:pPr>
    <w:rPr>
      <w:rFonts w:ascii="Arial" w:hAnsi="Arial" w:cs="Arial"/>
    </w:rPr>
  </w:style>
  <w:style w:type="paragraph" w:styleId="33">
    <w:name w:val="Body Text Indent 3"/>
    <w:basedOn w:val="a"/>
    <w:link w:val="34"/>
    <w:rsid w:val="009279B6"/>
    <w:pPr>
      <w:ind w:firstLine="540"/>
      <w:jc w:val="both"/>
    </w:pPr>
    <w:rPr>
      <w:sz w:val="20"/>
      <w:szCs w:val="20"/>
    </w:rPr>
  </w:style>
  <w:style w:type="character" w:customStyle="1" w:styleId="34">
    <w:name w:val="Основной текст с отступом 3 Знак"/>
    <w:link w:val="33"/>
    <w:locked/>
    <w:rsid w:val="009279B6"/>
    <w:rPr>
      <w:rFonts w:eastAsia="Times New Roman" w:cs="Times New Roman"/>
    </w:rPr>
  </w:style>
  <w:style w:type="paragraph" w:customStyle="1" w:styleId="13">
    <w:name w:val="Название1"/>
    <w:basedOn w:val="a"/>
    <w:link w:val="af2"/>
    <w:rsid w:val="009279B6"/>
    <w:pPr>
      <w:jc w:val="center"/>
    </w:pPr>
    <w:rPr>
      <w:sz w:val="20"/>
      <w:szCs w:val="20"/>
    </w:rPr>
  </w:style>
  <w:style w:type="character" w:customStyle="1" w:styleId="af2">
    <w:name w:val="Название Знак"/>
    <w:link w:val="13"/>
    <w:locked/>
    <w:rsid w:val="009279B6"/>
    <w:rPr>
      <w:rFonts w:eastAsia="Times New Roman" w:cs="Times New Roman"/>
    </w:rPr>
  </w:style>
  <w:style w:type="paragraph" w:customStyle="1" w:styleId="ConsCell">
    <w:name w:val="ConsCell"/>
    <w:rsid w:val="009279B6"/>
    <w:pPr>
      <w:widowControl w:val="0"/>
      <w:autoSpaceDE w:val="0"/>
      <w:autoSpaceDN w:val="0"/>
      <w:adjustRightInd w:val="0"/>
      <w:ind w:right="19772"/>
    </w:pPr>
    <w:rPr>
      <w:rFonts w:ascii="Arial" w:hAnsi="Arial" w:cs="Arial"/>
    </w:rPr>
  </w:style>
  <w:style w:type="paragraph" w:customStyle="1" w:styleId="25">
    <w:name w:val="Знак2 Знак Знак Знак"/>
    <w:basedOn w:val="a"/>
    <w:rsid w:val="009279B6"/>
    <w:pPr>
      <w:widowControl w:val="0"/>
      <w:adjustRightInd w:val="0"/>
      <w:spacing w:after="160" w:line="240" w:lineRule="exact"/>
      <w:jc w:val="right"/>
    </w:pPr>
    <w:rPr>
      <w:sz w:val="20"/>
      <w:szCs w:val="20"/>
      <w:lang w:val="en-GB" w:eastAsia="en-US"/>
    </w:rPr>
  </w:style>
  <w:style w:type="paragraph" w:customStyle="1" w:styleId="15">
    <w:name w:val="Знак1"/>
    <w:basedOn w:val="a"/>
    <w:rsid w:val="009279B6"/>
    <w:pPr>
      <w:widowControl w:val="0"/>
      <w:adjustRightInd w:val="0"/>
      <w:spacing w:after="160" w:line="240" w:lineRule="exact"/>
      <w:jc w:val="right"/>
    </w:pPr>
    <w:rPr>
      <w:sz w:val="20"/>
      <w:szCs w:val="20"/>
      <w:lang w:val="en-GB" w:eastAsia="en-US"/>
    </w:rPr>
  </w:style>
  <w:style w:type="paragraph" w:customStyle="1" w:styleId="af3">
    <w:name w:val="Стиль"/>
    <w:rsid w:val="009279B6"/>
    <w:pPr>
      <w:widowControl w:val="0"/>
      <w:autoSpaceDE w:val="0"/>
      <w:autoSpaceDN w:val="0"/>
      <w:adjustRightInd w:val="0"/>
    </w:pPr>
    <w:rPr>
      <w:sz w:val="24"/>
      <w:szCs w:val="24"/>
    </w:rPr>
  </w:style>
  <w:style w:type="character" w:styleId="af4">
    <w:name w:val="Hyperlink"/>
    <w:rsid w:val="009279B6"/>
    <w:rPr>
      <w:rFonts w:cs="Times New Roman"/>
      <w:color w:val="0000FF"/>
      <w:u w:val="single"/>
    </w:rPr>
  </w:style>
  <w:style w:type="paragraph" w:customStyle="1" w:styleId="u">
    <w:name w:val="u"/>
    <w:basedOn w:val="a"/>
    <w:rsid w:val="009279B6"/>
    <w:pPr>
      <w:ind w:firstLine="390"/>
      <w:jc w:val="both"/>
    </w:pPr>
  </w:style>
  <w:style w:type="character" w:customStyle="1" w:styleId="51">
    <w:name w:val="Знак Знак5"/>
    <w:locked/>
    <w:rsid w:val="009279B6"/>
    <w:rPr>
      <w:lang w:val="ru-RU" w:eastAsia="ru-RU"/>
    </w:rPr>
  </w:style>
  <w:style w:type="character" w:customStyle="1" w:styleId="41">
    <w:name w:val="Знак Знак4"/>
    <w:locked/>
    <w:rsid w:val="009279B6"/>
    <w:rPr>
      <w:lang w:val="ru-RU" w:eastAsia="ru-RU"/>
    </w:rPr>
  </w:style>
  <w:style w:type="paragraph" w:styleId="af5">
    <w:name w:val="Plain Text"/>
    <w:basedOn w:val="a"/>
    <w:link w:val="af6"/>
    <w:rsid w:val="009279B6"/>
    <w:rPr>
      <w:rFonts w:ascii="Courier New" w:hAnsi="Courier New"/>
      <w:sz w:val="20"/>
      <w:szCs w:val="20"/>
    </w:rPr>
  </w:style>
  <w:style w:type="character" w:customStyle="1" w:styleId="af6">
    <w:name w:val="Текст Знак"/>
    <w:link w:val="af5"/>
    <w:locked/>
    <w:rsid w:val="009279B6"/>
    <w:rPr>
      <w:rFonts w:ascii="Courier New" w:hAnsi="Courier New" w:cs="Times New Roman"/>
    </w:rPr>
  </w:style>
  <w:style w:type="character" w:customStyle="1" w:styleId="WW-Absatz-Standardschriftart11111">
    <w:name w:val="WW-Absatz-Standardschriftart11111"/>
    <w:rsid w:val="009279B6"/>
  </w:style>
  <w:style w:type="paragraph" w:styleId="af7">
    <w:name w:val="List"/>
    <w:basedOn w:val="ae"/>
    <w:rsid w:val="009279B6"/>
    <w:pPr>
      <w:widowControl/>
      <w:spacing w:after="120"/>
      <w:jc w:val="left"/>
    </w:pPr>
    <w:rPr>
      <w:rFonts w:cs="Tahoma"/>
      <w:sz w:val="24"/>
      <w:szCs w:val="24"/>
      <w:lang w:eastAsia="ar-SA"/>
    </w:rPr>
  </w:style>
  <w:style w:type="paragraph" w:customStyle="1" w:styleId="16">
    <w:name w:val="Без интервала1"/>
    <w:basedOn w:val="a"/>
    <w:rsid w:val="009279B6"/>
    <w:rPr>
      <w:szCs w:val="32"/>
    </w:rPr>
  </w:style>
  <w:style w:type="paragraph" w:customStyle="1" w:styleId="26">
    <w:name w:val="Знак2"/>
    <w:basedOn w:val="a"/>
    <w:rsid w:val="009279B6"/>
    <w:pPr>
      <w:spacing w:before="100" w:beforeAutospacing="1" w:after="100" w:afterAutospacing="1"/>
    </w:pPr>
    <w:rPr>
      <w:rFonts w:ascii="Tahoma" w:hAnsi="Tahoma" w:cs="Tahoma"/>
      <w:sz w:val="20"/>
      <w:szCs w:val="20"/>
      <w:lang w:val="en-US" w:eastAsia="en-US"/>
    </w:rPr>
  </w:style>
  <w:style w:type="character" w:customStyle="1" w:styleId="WW-Absatz-Standardschriftart1111111">
    <w:name w:val="WW-Absatz-Standardschriftart1111111"/>
    <w:rsid w:val="009279B6"/>
  </w:style>
  <w:style w:type="paragraph" w:customStyle="1" w:styleId="120">
    <w:name w:val="Обычный+12"/>
    <w:basedOn w:val="1"/>
    <w:rsid w:val="009279B6"/>
    <w:pPr>
      <w:keepNext w:val="0"/>
      <w:widowControl w:val="0"/>
      <w:autoSpaceDE w:val="0"/>
      <w:autoSpaceDN w:val="0"/>
      <w:adjustRightInd w:val="0"/>
      <w:spacing w:before="108" w:after="108"/>
      <w:jc w:val="right"/>
    </w:pPr>
    <w:rPr>
      <w:rFonts w:ascii="Arial" w:hAnsi="Arial" w:cs="Arial"/>
      <w:color w:val="auto"/>
      <w:sz w:val="24"/>
      <w:szCs w:val="24"/>
    </w:rPr>
  </w:style>
  <w:style w:type="character" w:customStyle="1" w:styleId="80">
    <w:name w:val="Заголовок 8 Знак"/>
    <w:basedOn w:val="a0"/>
    <w:link w:val="8"/>
    <w:uiPriority w:val="9"/>
    <w:semiHidden/>
    <w:rsid w:val="00CA1E79"/>
    <w:rPr>
      <w:rFonts w:asciiTheme="majorHAnsi" w:eastAsiaTheme="majorEastAsia" w:hAnsiTheme="majorHAnsi" w:cstheme="majorBidi"/>
      <w:color w:val="4472C4" w:themeColor="accent1"/>
      <w:sz w:val="20"/>
      <w:szCs w:val="20"/>
    </w:rPr>
  </w:style>
  <w:style w:type="character" w:customStyle="1" w:styleId="90">
    <w:name w:val="Заголовок 9 Знак"/>
    <w:basedOn w:val="a0"/>
    <w:link w:val="9"/>
    <w:uiPriority w:val="9"/>
    <w:semiHidden/>
    <w:rsid w:val="00CA1E79"/>
    <w:rPr>
      <w:rFonts w:asciiTheme="majorHAnsi" w:eastAsiaTheme="majorEastAsia" w:hAnsiTheme="majorHAnsi" w:cstheme="majorBidi"/>
      <w:i/>
      <w:iCs/>
      <w:color w:val="404040" w:themeColor="text1" w:themeTint="BF"/>
      <w:sz w:val="20"/>
      <w:szCs w:val="20"/>
    </w:rPr>
  </w:style>
  <w:style w:type="paragraph" w:styleId="af8">
    <w:name w:val="caption"/>
    <w:basedOn w:val="a"/>
    <w:next w:val="a"/>
    <w:uiPriority w:val="35"/>
    <w:semiHidden/>
    <w:unhideWhenUsed/>
    <w:qFormat/>
    <w:locked/>
    <w:rsid w:val="00CA1E79"/>
    <w:pPr>
      <w:spacing w:line="240" w:lineRule="auto"/>
    </w:pPr>
    <w:rPr>
      <w:b/>
      <w:bCs/>
      <w:color w:val="4472C4" w:themeColor="accent1"/>
      <w:sz w:val="18"/>
      <w:szCs w:val="18"/>
    </w:rPr>
  </w:style>
  <w:style w:type="paragraph" w:styleId="af9">
    <w:name w:val="Title"/>
    <w:basedOn w:val="a"/>
    <w:next w:val="a"/>
    <w:link w:val="17"/>
    <w:uiPriority w:val="10"/>
    <w:qFormat/>
    <w:locked/>
    <w:rsid w:val="00CA1E79"/>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17">
    <w:name w:val="Название Знак1"/>
    <w:basedOn w:val="a0"/>
    <w:link w:val="af9"/>
    <w:uiPriority w:val="10"/>
    <w:rsid w:val="00CA1E79"/>
    <w:rPr>
      <w:rFonts w:asciiTheme="majorHAnsi" w:eastAsiaTheme="majorEastAsia" w:hAnsiTheme="majorHAnsi" w:cstheme="majorBidi"/>
      <w:color w:val="323E4F" w:themeColor="text2" w:themeShade="BF"/>
      <w:spacing w:val="5"/>
      <w:sz w:val="52"/>
      <w:szCs w:val="52"/>
    </w:rPr>
  </w:style>
  <w:style w:type="paragraph" w:styleId="afa">
    <w:name w:val="Subtitle"/>
    <w:basedOn w:val="a"/>
    <w:next w:val="a"/>
    <w:link w:val="afb"/>
    <w:uiPriority w:val="11"/>
    <w:qFormat/>
    <w:locked/>
    <w:rsid w:val="00CA1E79"/>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fb">
    <w:name w:val="Подзаголовок Знак"/>
    <w:basedOn w:val="a0"/>
    <w:link w:val="afa"/>
    <w:uiPriority w:val="11"/>
    <w:rsid w:val="00CA1E79"/>
    <w:rPr>
      <w:rFonts w:asciiTheme="majorHAnsi" w:eastAsiaTheme="majorEastAsia" w:hAnsiTheme="majorHAnsi" w:cstheme="majorBidi"/>
      <w:i/>
      <w:iCs/>
      <w:color w:val="4472C4" w:themeColor="accent1"/>
      <w:spacing w:val="15"/>
      <w:sz w:val="24"/>
      <w:szCs w:val="24"/>
    </w:rPr>
  </w:style>
  <w:style w:type="character" w:styleId="afc">
    <w:name w:val="Strong"/>
    <w:basedOn w:val="a0"/>
    <w:uiPriority w:val="22"/>
    <w:qFormat/>
    <w:locked/>
    <w:rsid w:val="00CA1E79"/>
    <w:rPr>
      <w:b/>
      <w:bCs/>
    </w:rPr>
  </w:style>
  <w:style w:type="character" w:styleId="afd">
    <w:name w:val="Emphasis"/>
    <w:basedOn w:val="a0"/>
    <w:uiPriority w:val="20"/>
    <w:qFormat/>
    <w:locked/>
    <w:rsid w:val="00CA1E79"/>
    <w:rPr>
      <w:i/>
      <w:iCs/>
    </w:rPr>
  </w:style>
  <w:style w:type="paragraph" w:styleId="afe">
    <w:name w:val="No Spacing"/>
    <w:uiPriority w:val="1"/>
    <w:qFormat/>
    <w:rsid w:val="00CA1E79"/>
    <w:pPr>
      <w:spacing w:after="0" w:line="240" w:lineRule="auto"/>
    </w:pPr>
  </w:style>
  <w:style w:type="paragraph" w:styleId="27">
    <w:name w:val="Quote"/>
    <w:basedOn w:val="a"/>
    <w:next w:val="a"/>
    <w:link w:val="28"/>
    <w:uiPriority w:val="29"/>
    <w:qFormat/>
    <w:rsid w:val="00CA1E79"/>
    <w:rPr>
      <w:i/>
      <w:iCs/>
      <w:color w:val="000000" w:themeColor="text1"/>
    </w:rPr>
  </w:style>
  <w:style w:type="character" w:customStyle="1" w:styleId="28">
    <w:name w:val="Цитата 2 Знак"/>
    <w:basedOn w:val="a0"/>
    <w:link w:val="27"/>
    <w:uiPriority w:val="29"/>
    <w:rsid w:val="00CA1E79"/>
    <w:rPr>
      <w:i/>
      <w:iCs/>
      <w:color w:val="000000" w:themeColor="text1"/>
    </w:rPr>
  </w:style>
  <w:style w:type="paragraph" w:styleId="aff">
    <w:name w:val="Intense Quote"/>
    <w:basedOn w:val="a"/>
    <w:next w:val="a"/>
    <w:link w:val="aff0"/>
    <w:uiPriority w:val="30"/>
    <w:qFormat/>
    <w:rsid w:val="00CA1E79"/>
    <w:pPr>
      <w:pBdr>
        <w:bottom w:val="single" w:sz="4" w:space="4" w:color="4472C4" w:themeColor="accent1"/>
      </w:pBdr>
      <w:spacing w:before="200" w:after="280"/>
      <w:ind w:left="936" w:right="936"/>
    </w:pPr>
    <w:rPr>
      <w:b/>
      <w:bCs/>
      <w:i/>
      <w:iCs/>
      <w:color w:val="4472C4" w:themeColor="accent1"/>
    </w:rPr>
  </w:style>
  <w:style w:type="character" w:customStyle="1" w:styleId="aff0">
    <w:name w:val="Выделенная цитата Знак"/>
    <w:basedOn w:val="a0"/>
    <w:link w:val="aff"/>
    <w:uiPriority w:val="30"/>
    <w:rsid w:val="00CA1E79"/>
    <w:rPr>
      <w:b/>
      <w:bCs/>
      <w:i/>
      <w:iCs/>
      <w:color w:val="4472C4" w:themeColor="accent1"/>
    </w:rPr>
  </w:style>
  <w:style w:type="character" w:styleId="aff1">
    <w:name w:val="Subtle Emphasis"/>
    <w:basedOn w:val="a0"/>
    <w:uiPriority w:val="19"/>
    <w:qFormat/>
    <w:rsid w:val="00CA1E79"/>
    <w:rPr>
      <w:i/>
      <w:iCs/>
      <w:color w:val="808080" w:themeColor="text1" w:themeTint="7F"/>
    </w:rPr>
  </w:style>
  <w:style w:type="character" w:styleId="aff2">
    <w:name w:val="Intense Emphasis"/>
    <w:basedOn w:val="a0"/>
    <w:uiPriority w:val="21"/>
    <w:qFormat/>
    <w:rsid w:val="00CA1E79"/>
    <w:rPr>
      <w:b/>
      <w:bCs/>
      <w:i/>
      <w:iCs/>
      <w:color w:val="4472C4" w:themeColor="accent1"/>
    </w:rPr>
  </w:style>
  <w:style w:type="character" w:styleId="aff3">
    <w:name w:val="Subtle Reference"/>
    <w:basedOn w:val="a0"/>
    <w:uiPriority w:val="31"/>
    <w:qFormat/>
    <w:rsid w:val="00CA1E79"/>
    <w:rPr>
      <w:smallCaps/>
      <w:color w:val="ED7D31" w:themeColor="accent2"/>
      <w:u w:val="single"/>
    </w:rPr>
  </w:style>
  <w:style w:type="character" w:styleId="aff4">
    <w:name w:val="Intense Reference"/>
    <w:basedOn w:val="a0"/>
    <w:uiPriority w:val="32"/>
    <w:qFormat/>
    <w:rsid w:val="00CA1E79"/>
    <w:rPr>
      <w:b/>
      <w:bCs/>
      <w:smallCaps/>
      <w:color w:val="ED7D31" w:themeColor="accent2"/>
      <w:spacing w:val="5"/>
      <w:u w:val="single"/>
    </w:rPr>
  </w:style>
  <w:style w:type="character" w:styleId="aff5">
    <w:name w:val="Book Title"/>
    <w:basedOn w:val="a0"/>
    <w:uiPriority w:val="33"/>
    <w:qFormat/>
    <w:rsid w:val="00CA1E79"/>
    <w:rPr>
      <w:b/>
      <w:bCs/>
      <w:smallCaps/>
      <w:spacing w:val="5"/>
    </w:rPr>
  </w:style>
  <w:style w:type="paragraph" w:styleId="aff6">
    <w:name w:val="TOC Heading"/>
    <w:basedOn w:val="1"/>
    <w:next w:val="a"/>
    <w:uiPriority w:val="39"/>
    <w:semiHidden/>
    <w:unhideWhenUsed/>
    <w:qFormat/>
    <w:rsid w:val="00CA1E79"/>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1"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CA1E79"/>
  </w:style>
  <w:style w:type="paragraph" w:styleId="1">
    <w:name w:val="heading 1"/>
    <w:basedOn w:val="a"/>
    <w:next w:val="a"/>
    <w:link w:val="10"/>
    <w:uiPriority w:val="9"/>
    <w:qFormat/>
    <w:rsid w:val="00CA1E7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CA1E79"/>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CA1E79"/>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CA1E79"/>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unhideWhenUsed/>
    <w:qFormat/>
    <w:rsid w:val="00CA1E79"/>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CA1E79"/>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unhideWhenUsed/>
    <w:qFormat/>
    <w:rsid w:val="00CA1E7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CA1E79"/>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9">
    <w:name w:val="heading 9"/>
    <w:basedOn w:val="a"/>
    <w:next w:val="a"/>
    <w:link w:val="90"/>
    <w:uiPriority w:val="9"/>
    <w:semiHidden/>
    <w:unhideWhenUsed/>
    <w:qFormat/>
    <w:locked/>
    <w:rsid w:val="00CA1E7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locked/>
    <w:rsid w:val="009279B6"/>
    <w:rPr>
      <w:rFonts w:ascii="Times New Roman" w:hAnsi="Times New Roman" w:cs="Times New Roman"/>
      <w:sz w:val="24"/>
      <w:lang w:val="x-none" w:eastAsia="ru-RU"/>
    </w:rPr>
  </w:style>
  <w:style w:type="character" w:customStyle="1" w:styleId="20">
    <w:name w:val="Заголовок 2 Знак"/>
    <w:basedOn w:val="a0"/>
    <w:link w:val="2"/>
    <w:uiPriority w:val="9"/>
    <w:locked/>
    <w:rsid w:val="00CA1E7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locked/>
    <w:rsid w:val="00CA1E7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locked/>
    <w:rsid w:val="00CA1E79"/>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locked/>
    <w:rsid w:val="00CA1E7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locked/>
    <w:rsid w:val="00CA1E7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locked/>
    <w:rsid w:val="00CA1E79"/>
    <w:rPr>
      <w:rFonts w:asciiTheme="majorHAnsi" w:eastAsiaTheme="majorEastAsia" w:hAnsiTheme="majorHAnsi" w:cstheme="majorBidi"/>
      <w:i/>
      <w:iCs/>
      <w:color w:val="404040" w:themeColor="text1" w:themeTint="BF"/>
    </w:rPr>
  </w:style>
  <w:style w:type="paragraph" w:customStyle="1" w:styleId="ConsPlusNormal">
    <w:name w:val="ConsPlusNormal"/>
    <w:rsid w:val="008234B4"/>
    <w:pPr>
      <w:autoSpaceDE w:val="0"/>
      <w:autoSpaceDN w:val="0"/>
      <w:adjustRightInd w:val="0"/>
      <w:ind w:firstLine="720"/>
    </w:pPr>
    <w:rPr>
      <w:rFonts w:ascii="Arial" w:hAnsi="Arial" w:cs="Arial"/>
    </w:rPr>
  </w:style>
  <w:style w:type="paragraph" w:styleId="a3">
    <w:name w:val="Balloon Text"/>
    <w:basedOn w:val="a"/>
    <w:link w:val="a4"/>
    <w:semiHidden/>
    <w:rsid w:val="00B81F2F"/>
    <w:rPr>
      <w:rFonts w:ascii="Tahoma" w:hAnsi="Tahoma" w:cs="Tahoma"/>
      <w:sz w:val="16"/>
      <w:szCs w:val="16"/>
    </w:rPr>
  </w:style>
  <w:style w:type="character" w:customStyle="1" w:styleId="a4">
    <w:name w:val="Текст выноски Знак"/>
    <w:link w:val="a3"/>
    <w:semiHidden/>
    <w:locked/>
    <w:rsid w:val="009279B6"/>
    <w:rPr>
      <w:rFonts w:ascii="Tahoma" w:hAnsi="Tahoma" w:cs="Tahoma"/>
      <w:sz w:val="16"/>
      <w:szCs w:val="16"/>
    </w:rPr>
  </w:style>
  <w:style w:type="character" w:customStyle="1" w:styleId="10">
    <w:name w:val="Заголовок 1 Знак"/>
    <w:basedOn w:val="a0"/>
    <w:link w:val="1"/>
    <w:uiPriority w:val="9"/>
    <w:locked/>
    <w:rsid w:val="00CA1E79"/>
    <w:rPr>
      <w:rFonts w:asciiTheme="majorHAnsi" w:eastAsiaTheme="majorEastAsia" w:hAnsiTheme="majorHAnsi" w:cstheme="majorBidi"/>
      <w:b/>
      <w:bCs/>
      <w:color w:val="2F5496" w:themeColor="accent1" w:themeShade="BF"/>
      <w:sz w:val="28"/>
      <w:szCs w:val="28"/>
    </w:rPr>
  </w:style>
  <w:style w:type="paragraph" w:customStyle="1" w:styleId="ConsPlusTitle">
    <w:name w:val="ConsPlusTitle"/>
    <w:rsid w:val="009279B6"/>
    <w:pPr>
      <w:autoSpaceDE w:val="0"/>
      <w:autoSpaceDN w:val="0"/>
      <w:adjustRightInd w:val="0"/>
    </w:pPr>
    <w:rPr>
      <w:b/>
      <w:bCs/>
      <w:sz w:val="24"/>
      <w:szCs w:val="24"/>
    </w:rPr>
  </w:style>
  <w:style w:type="paragraph" w:customStyle="1" w:styleId="ConsTitle">
    <w:name w:val="ConsTitle"/>
    <w:rsid w:val="009279B6"/>
    <w:pPr>
      <w:widowControl w:val="0"/>
      <w:autoSpaceDE w:val="0"/>
      <w:autoSpaceDN w:val="0"/>
      <w:adjustRightInd w:val="0"/>
      <w:ind w:right="19772"/>
    </w:pPr>
    <w:rPr>
      <w:rFonts w:ascii="Arial" w:hAnsi="Arial" w:cs="Arial"/>
      <w:b/>
      <w:bCs/>
      <w:sz w:val="18"/>
      <w:szCs w:val="18"/>
    </w:rPr>
  </w:style>
  <w:style w:type="paragraph" w:styleId="a5">
    <w:name w:val="header"/>
    <w:basedOn w:val="a"/>
    <w:link w:val="a6"/>
    <w:rsid w:val="009279B6"/>
    <w:pPr>
      <w:tabs>
        <w:tab w:val="center" w:pos="4677"/>
        <w:tab w:val="right" w:pos="9355"/>
      </w:tabs>
    </w:pPr>
  </w:style>
  <w:style w:type="character" w:customStyle="1" w:styleId="a6">
    <w:name w:val="Верхний колонтитул Знак"/>
    <w:link w:val="a5"/>
    <w:locked/>
    <w:rsid w:val="009279B6"/>
    <w:rPr>
      <w:rFonts w:eastAsia="Times New Roman" w:cs="Times New Roman"/>
      <w:sz w:val="24"/>
      <w:szCs w:val="24"/>
    </w:rPr>
  </w:style>
  <w:style w:type="character" w:styleId="a7">
    <w:name w:val="page number"/>
    <w:rsid w:val="009279B6"/>
    <w:rPr>
      <w:rFonts w:cs="Times New Roman"/>
    </w:rPr>
  </w:style>
  <w:style w:type="paragraph" w:styleId="a8">
    <w:name w:val="footer"/>
    <w:basedOn w:val="a"/>
    <w:link w:val="a9"/>
    <w:rsid w:val="009279B6"/>
    <w:pPr>
      <w:tabs>
        <w:tab w:val="center" w:pos="4677"/>
        <w:tab w:val="right" w:pos="9355"/>
      </w:tabs>
    </w:pPr>
  </w:style>
  <w:style w:type="character" w:customStyle="1" w:styleId="a9">
    <w:name w:val="Нижний колонтитул Знак"/>
    <w:link w:val="a8"/>
    <w:locked/>
    <w:rsid w:val="009279B6"/>
    <w:rPr>
      <w:rFonts w:eastAsia="Times New Roman" w:cs="Times New Roman"/>
      <w:sz w:val="24"/>
      <w:szCs w:val="24"/>
    </w:rPr>
  </w:style>
  <w:style w:type="paragraph" w:customStyle="1" w:styleId="ListParagraph2">
    <w:name w:val="List Paragraph2"/>
    <w:basedOn w:val="a"/>
    <w:rsid w:val="009279B6"/>
    <w:pPr>
      <w:ind w:left="720"/>
      <w:contextualSpacing/>
    </w:pPr>
    <w:rPr>
      <w:sz w:val="20"/>
      <w:szCs w:val="20"/>
    </w:rPr>
  </w:style>
  <w:style w:type="paragraph" w:customStyle="1" w:styleId="ListParagraph1">
    <w:name w:val="List Paragraph1"/>
    <w:basedOn w:val="a"/>
    <w:rsid w:val="009279B6"/>
    <w:pPr>
      <w:ind w:left="720"/>
    </w:pPr>
    <w:rPr>
      <w:rFonts w:ascii="Calibri" w:hAnsi="Calibri" w:cs="Calibri"/>
      <w:lang w:eastAsia="en-US"/>
    </w:rPr>
  </w:style>
  <w:style w:type="paragraph" w:customStyle="1" w:styleId="ConsPlusCell">
    <w:name w:val="ConsPlusCell"/>
    <w:rsid w:val="009279B6"/>
    <w:pPr>
      <w:widowControl w:val="0"/>
      <w:autoSpaceDE w:val="0"/>
      <w:autoSpaceDN w:val="0"/>
      <w:adjustRightInd w:val="0"/>
    </w:pPr>
    <w:rPr>
      <w:sz w:val="24"/>
      <w:szCs w:val="24"/>
    </w:rPr>
  </w:style>
  <w:style w:type="paragraph" w:styleId="31">
    <w:name w:val="Body Text 3"/>
    <w:basedOn w:val="a"/>
    <w:link w:val="32"/>
    <w:rsid w:val="009279B6"/>
    <w:pPr>
      <w:widowControl w:val="0"/>
      <w:autoSpaceDE w:val="0"/>
      <w:autoSpaceDN w:val="0"/>
      <w:adjustRightInd w:val="0"/>
      <w:spacing w:after="120"/>
    </w:pPr>
    <w:rPr>
      <w:sz w:val="20"/>
      <w:szCs w:val="20"/>
    </w:rPr>
  </w:style>
  <w:style w:type="character" w:customStyle="1" w:styleId="32">
    <w:name w:val="Основной текст 3 Знак"/>
    <w:link w:val="31"/>
    <w:locked/>
    <w:rsid w:val="009279B6"/>
    <w:rPr>
      <w:rFonts w:eastAsia="Times New Roman" w:cs="Times New Roman"/>
    </w:rPr>
  </w:style>
  <w:style w:type="paragraph" w:styleId="aa">
    <w:name w:val="Body Text Indent"/>
    <w:basedOn w:val="a"/>
    <w:link w:val="ab"/>
    <w:rsid w:val="009279B6"/>
    <w:pPr>
      <w:spacing w:after="120"/>
      <w:ind w:left="283"/>
    </w:pPr>
  </w:style>
  <w:style w:type="character" w:customStyle="1" w:styleId="ab">
    <w:name w:val="Основной текст с отступом Знак"/>
    <w:link w:val="aa"/>
    <w:locked/>
    <w:rsid w:val="009279B6"/>
    <w:rPr>
      <w:rFonts w:eastAsia="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279B6"/>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rsid w:val="009279B6"/>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9279B6"/>
    <w:pPr>
      <w:widowControl w:val="0"/>
      <w:autoSpaceDE w:val="0"/>
      <w:autoSpaceDN w:val="0"/>
      <w:adjustRightInd w:val="0"/>
    </w:pPr>
    <w:rPr>
      <w:rFonts w:ascii="Courier New" w:hAnsi="Courier New" w:cs="Courier New"/>
    </w:rPr>
  </w:style>
  <w:style w:type="paragraph" w:customStyle="1" w:styleId="ac">
    <w:name w:val="Знак"/>
    <w:basedOn w:val="a"/>
    <w:rsid w:val="009279B6"/>
    <w:pPr>
      <w:spacing w:after="160" w:line="240" w:lineRule="exact"/>
    </w:pPr>
    <w:rPr>
      <w:rFonts w:ascii="Verdana" w:hAnsi="Verdana"/>
      <w:sz w:val="20"/>
      <w:szCs w:val="20"/>
      <w:lang w:val="en-US" w:eastAsia="en-US"/>
    </w:rPr>
  </w:style>
  <w:style w:type="paragraph" w:customStyle="1" w:styleId="ad">
    <w:name w:val="Знак Знак Знак Знак"/>
    <w:basedOn w:val="a"/>
    <w:rsid w:val="009279B6"/>
    <w:pPr>
      <w:spacing w:after="160" w:line="240" w:lineRule="exact"/>
    </w:pPr>
    <w:rPr>
      <w:rFonts w:ascii="Verdana" w:hAnsi="Verdana"/>
      <w:sz w:val="20"/>
      <w:szCs w:val="20"/>
      <w:lang w:val="en-US" w:eastAsia="en-US"/>
    </w:rPr>
  </w:style>
  <w:style w:type="paragraph" w:styleId="ae">
    <w:name w:val="Body Text"/>
    <w:basedOn w:val="a"/>
    <w:link w:val="af"/>
    <w:rsid w:val="009279B6"/>
    <w:pPr>
      <w:widowControl w:val="0"/>
      <w:jc w:val="both"/>
    </w:pPr>
    <w:rPr>
      <w:sz w:val="20"/>
      <w:szCs w:val="20"/>
    </w:rPr>
  </w:style>
  <w:style w:type="character" w:customStyle="1" w:styleId="af">
    <w:name w:val="Основной текст Знак"/>
    <w:link w:val="ae"/>
    <w:locked/>
    <w:rsid w:val="009279B6"/>
    <w:rPr>
      <w:rFonts w:eastAsia="Times New Roman" w:cs="Times New Roman"/>
    </w:rPr>
  </w:style>
  <w:style w:type="paragraph" w:customStyle="1" w:styleId="af0">
    <w:name w:val="Содержимое таблицы"/>
    <w:basedOn w:val="a"/>
    <w:rsid w:val="009279B6"/>
    <w:pPr>
      <w:widowControl w:val="0"/>
      <w:suppressLineNumbers/>
      <w:suppressAutoHyphens/>
      <w:autoSpaceDE w:val="0"/>
    </w:pPr>
    <w:rPr>
      <w:rFonts w:ascii="Arial CYR" w:hAnsi="Arial CYR" w:cs="Arial CYR"/>
    </w:rPr>
  </w:style>
  <w:style w:type="paragraph" w:styleId="21">
    <w:name w:val="Body Text 2"/>
    <w:basedOn w:val="a"/>
    <w:link w:val="22"/>
    <w:rsid w:val="009279B6"/>
    <w:pPr>
      <w:widowControl w:val="0"/>
      <w:autoSpaceDE w:val="0"/>
      <w:autoSpaceDN w:val="0"/>
      <w:adjustRightInd w:val="0"/>
      <w:spacing w:after="120" w:line="480" w:lineRule="auto"/>
    </w:pPr>
    <w:rPr>
      <w:sz w:val="20"/>
      <w:szCs w:val="20"/>
    </w:rPr>
  </w:style>
  <w:style w:type="character" w:customStyle="1" w:styleId="22">
    <w:name w:val="Основной текст 2 Знак"/>
    <w:link w:val="21"/>
    <w:locked/>
    <w:rsid w:val="009279B6"/>
    <w:rPr>
      <w:rFonts w:eastAsia="Times New Roman" w:cs="Times New Roman"/>
    </w:rPr>
  </w:style>
  <w:style w:type="paragraph" w:customStyle="1" w:styleId="14">
    <w:name w:val="Обычный + 14 пт"/>
    <w:aliases w:val="Первая строка:  1,25 см,Справа:  -0 см,Междустр.интервал: ..."/>
    <w:basedOn w:val="aa"/>
    <w:rsid w:val="009279B6"/>
    <w:pPr>
      <w:spacing w:after="0"/>
      <w:ind w:left="0" w:firstLine="601"/>
      <w:jc w:val="both"/>
    </w:pPr>
    <w:rPr>
      <w:sz w:val="28"/>
      <w:szCs w:val="28"/>
    </w:rPr>
  </w:style>
  <w:style w:type="paragraph" w:customStyle="1" w:styleId="11">
    <w:name w:val="Обычный (веб)1"/>
    <w:basedOn w:val="a"/>
    <w:rsid w:val="009279B6"/>
    <w:rPr>
      <w:rFonts w:ascii="Arial" w:hAnsi="Arial" w:cs="Arial"/>
      <w:color w:val="0000A0"/>
    </w:rPr>
  </w:style>
  <w:style w:type="paragraph" w:customStyle="1" w:styleId="12">
    <w:name w:val="Знак Знак Знак Знак1"/>
    <w:basedOn w:val="a"/>
    <w:rsid w:val="009279B6"/>
    <w:pPr>
      <w:spacing w:before="100" w:beforeAutospacing="1" w:after="100" w:afterAutospacing="1"/>
    </w:pPr>
    <w:rPr>
      <w:rFonts w:ascii="Tahoma" w:hAnsi="Tahoma"/>
      <w:sz w:val="20"/>
      <w:szCs w:val="20"/>
      <w:lang w:val="en-US" w:eastAsia="en-US"/>
    </w:rPr>
  </w:style>
  <w:style w:type="paragraph" w:styleId="af1">
    <w:name w:val="Block Text"/>
    <w:basedOn w:val="a"/>
    <w:rsid w:val="009279B6"/>
    <w:pPr>
      <w:widowControl w:val="0"/>
      <w:ind w:left="72" w:right="-57"/>
      <w:jc w:val="both"/>
    </w:pPr>
    <w:rPr>
      <w:szCs w:val="26"/>
    </w:rPr>
  </w:style>
  <w:style w:type="paragraph" w:customStyle="1" w:styleId="ConsNonformat">
    <w:name w:val="ConsNonformat"/>
    <w:rsid w:val="009279B6"/>
    <w:pPr>
      <w:widowControl w:val="0"/>
      <w:autoSpaceDE w:val="0"/>
      <w:autoSpaceDN w:val="0"/>
      <w:adjustRightInd w:val="0"/>
      <w:ind w:right="19772"/>
    </w:pPr>
    <w:rPr>
      <w:rFonts w:ascii="Courier New" w:hAnsi="Courier New" w:cs="Courier New"/>
    </w:rPr>
  </w:style>
  <w:style w:type="paragraph" w:styleId="23">
    <w:name w:val="Body Text Indent 2"/>
    <w:basedOn w:val="a"/>
    <w:link w:val="24"/>
    <w:rsid w:val="009279B6"/>
    <w:pPr>
      <w:ind w:firstLine="680"/>
      <w:jc w:val="both"/>
    </w:pPr>
    <w:rPr>
      <w:i/>
      <w:sz w:val="20"/>
      <w:szCs w:val="20"/>
    </w:rPr>
  </w:style>
  <w:style w:type="character" w:customStyle="1" w:styleId="24">
    <w:name w:val="Основной текст с отступом 2 Знак"/>
    <w:link w:val="23"/>
    <w:locked/>
    <w:rsid w:val="009279B6"/>
    <w:rPr>
      <w:rFonts w:eastAsia="Times New Roman" w:cs="Times New Roman"/>
      <w:i/>
    </w:rPr>
  </w:style>
  <w:style w:type="paragraph" w:customStyle="1" w:styleId="ConsNormal">
    <w:name w:val="ConsNormal"/>
    <w:rsid w:val="009279B6"/>
    <w:pPr>
      <w:widowControl w:val="0"/>
      <w:autoSpaceDE w:val="0"/>
      <w:autoSpaceDN w:val="0"/>
      <w:adjustRightInd w:val="0"/>
      <w:ind w:right="19772" w:firstLine="720"/>
    </w:pPr>
    <w:rPr>
      <w:rFonts w:ascii="Arial" w:hAnsi="Arial" w:cs="Arial"/>
    </w:rPr>
  </w:style>
  <w:style w:type="paragraph" w:styleId="33">
    <w:name w:val="Body Text Indent 3"/>
    <w:basedOn w:val="a"/>
    <w:link w:val="34"/>
    <w:rsid w:val="009279B6"/>
    <w:pPr>
      <w:ind w:firstLine="540"/>
      <w:jc w:val="both"/>
    </w:pPr>
    <w:rPr>
      <w:sz w:val="20"/>
      <w:szCs w:val="20"/>
    </w:rPr>
  </w:style>
  <w:style w:type="character" w:customStyle="1" w:styleId="34">
    <w:name w:val="Основной текст с отступом 3 Знак"/>
    <w:link w:val="33"/>
    <w:locked/>
    <w:rsid w:val="009279B6"/>
    <w:rPr>
      <w:rFonts w:eastAsia="Times New Roman" w:cs="Times New Roman"/>
    </w:rPr>
  </w:style>
  <w:style w:type="paragraph" w:customStyle="1" w:styleId="13">
    <w:name w:val="Название1"/>
    <w:basedOn w:val="a"/>
    <w:link w:val="af2"/>
    <w:rsid w:val="009279B6"/>
    <w:pPr>
      <w:jc w:val="center"/>
    </w:pPr>
    <w:rPr>
      <w:sz w:val="20"/>
      <w:szCs w:val="20"/>
    </w:rPr>
  </w:style>
  <w:style w:type="character" w:customStyle="1" w:styleId="af2">
    <w:name w:val="Название Знак"/>
    <w:link w:val="13"/>
    <w:locked/>
    <w:rsid w:val="009279B6"/>
    <w:rPr>
      <w:rFonts w:eastAsia="Times New Roman" w:cs="Times New Roman"/>
    </w:rPr>
  </w:style>
  <w:style w:type="paragraph" w:customStyle="1" w:styleId="ConsCell">
    <w:name w:val="ConsCell"/>
    <w:rsid w:val="009279B6"/>
    <w:pPr>
      <w:widowControl w:val="0"/>
      <w:autoSpaceDE w:val="0"/>
      <w:autoSpaceDN w:val="0"/>
      <w:adjustRightInd w:val="0"/>
      <w:ind w:right="19772"/>
    </w:pPr>
    <w:rPr>
      <w:rFonts w:ascii="Arial" w:hAnsi="Arial" w:cs="Arial"/>
    </w:rPr>
  </w:style>
  <w:style w:type="paragraph" w:customStyle="1" w:styleId="25">
    <w:name w:val="Знак2 Знак Знак Знак"/>
    <w:basedOn w:val="a"/>
    <w:rsid w:val="009279B6"/>
    <w:pPr>
      <w:widowControl w:val="0"/>
      <w:adjustRightInd w:val="0"/>
      <w:spacing w:after="160" w:line="240" w:lineRule="exact"/>
      <w:jc w:val="right"/>
    </w:pPr>
    <w:rPr>
      <w:sz w:val="20"/>
      <w:szCs w:val="20"/>
      <w:lang w:val="en-GB" w:eastAsia="en-US"/>
    </w:rPr>
  </w:style>
  <w:style w:type="paragraph" w:customStyle="1" w:styleId="15">
    <w:name w:val="Знак1"/>
    <w:basedOn w:val="a"/>
    <w:rsid w:val="009279B6"/>
    <w:pPr>
      <w:widowControl w:val="0"/>
      <w:adjustRightInd w:val="0"/>
      <w:spacing w:after="160" w:line="240" w:lineRule="exact"/>
      <w:jc w:val="right"/>
    </w:pPr>
    <w:rPr>
      <w:sz w:val="20"/>
      <w:szCs w:val="20"/>
      <w:lang w:val="en-GB" w:eastAsia="en-US"/>
    </w:rPr>
  </w:style>
  <w:style w:type="paragraph" w:customStyle="1" w:styleId="af3">
    <w:name w:val="Стиль"/>
    <w:rsid w:val="009279B6"/>
    <w:pPr>
      <w:widowControl w:val="0"/>
      <w:autoSpaceDE w:val="0"/>
      <w:autoSpaceDN w:val="0"/>
      <w:adjustRightInd w:val="0"/>
    </w:pPr>
    <w:rPr>
      <w:sz w:val="24"/>
      <w:szCs w:val="24"/>
    </w:rPr>
  </w:style>
  <w:style w:type="character" w:styleId="af4">
    <w:name w:val="Hyperlink"/>
    <w:rsid w:val="009279B6"/>
    <w:rPr>
      <w:rFonts w:cs="Times New Roman"/>
      <w:color w:val="0000FF"/>
      <w:u w:val="single"/>
    </w:rPr>
  </w:style>
  <w:style w:type="paragraph" w:customStyle="1" w:styleId="u">
    <w:name w:val="u"/>
    <w:basedOn w:val="a"/>
    <w:rsid w:val="009279B6"/>
    <w:pPr>
      <w:ind w:firstLine="390"/>
      <w:jc w:val="both"/>
    </w:pPr>
  </w:style>
  <w:style w:type="character" w:customStyle="1" w:styleId="51">
    <w:name w:val="Знак Знак5"/>
    <w:locked/>
    <w:rsid w:val="009279B6"/>
    <w:rPr>
      <w:lang w:val="ru-RU" w:eastAsia="ru-RU"/>
    </w:rPr>
  </w:style>
  <w:style w:type="character" w:customStyle="1" w:styleId="41">
    <w:name w:val="Знак Знак4"/>
    <w:locked/>
    <w:rsid w:val="009279B6"/>
    <w:rPr>
      <w:lang w:val="ru-RU" w:eastAsia="ru-RU"/>
    </w:rPr>
  </w:style>
  <w:style w:type="paragraph" w:styleId="af5">
    <w:name w:val="Plain Text"/>
    <w:basedOn w:val="a"/>
    <w:link w:val="af6"/>
    <w:rsid w:val="009279B6"/>
    <w:rPr>
      <w:rFonts w:ascii="Courier New" w:hAnsi="Courier New"/>
      <w:sz w:val="20"/>
      <w:szCs w:val="20"/>
    </w:rPr>
  </w:style>
  <w:style w:type="character" w:customStyle="1" w:styleId="af6">
    <w:name w:val="Текст Знак"/>
    <w:link w:val="af5"/>
    <w:locked/>
    <w:rsid w:val="009279B6"/>
    <w:rPr>
      <w:rFonts w:ascii="Courier New" w:hAnsi="Courier New" w:cs="Times New Roman"/>
    </w:rPr>
  </w:style>
  <w:style w:type="character" w:customStyle="1" w:styleId="WW-Absatz-Standardschriftart11111">
    <w:name w:val="WW-Absatz-Standardschriftart11111"/>
    <w:rsid w:val="009279B6"/>
  </w:style>
  <w:style w:type="paragraph" w:styleId="af7">
    <w:name w:val="List"/>
    <w:basedOn w:val="ae"/>
    <w:rsid w:val="009279B6"/>
    <w:pPr>
      <w:widowControl/>
      <w:spacing w:after="120"/>
      <w:jc w:val="left"/>
    </w:pPr>
    <w:rPr>
      <w:rFonts w:cs="Tahoma"/>
      <w:sz w:val="24"/>
      <w:szCs w:val="24"/>
      <w:lang w:eastAsia="ar-SA"/>
    </w:rPr>
  </w:style>
  <w:style w:type="paragraph" w:customStyle="1" w:styleId="16">
    <w:name w:val="Без интервала1"/>
    <w:basedOn w:val="a"/>
    <w:rsid w:val="009279B6"/>
    <w:rPr>
      <w:szCs w:val="32"/>
    </w:rPr>
  </w:style>
  <w:style w:type="paragraph" w:customStyle="1" w:styleId="26">
    <w:name w:val="Знак2"/>
    <w:basedOn w:val="a"/>
    <w:rsid w:val="009279B6"/>
    <w:pPr>
      <w:spacing w:before="100" w:beforeAutospacing="1" w:after="100" w:afterAutospacing="1"/>
    </w:pPr>
    <w:rPr>
      <w:rFonts w:ascii="Tahoma" w:hAnsi="Tahoma" w:cs="Tahoma"/>
      <w:sz w:val="20"/>
      <w:szCs w:val="20"/>
      <w:lang w:val="en-US" w:eastAsia="en-US"/>
    </w:rPr>
  </w:style>
  <w:style w:type="character" w:customStyle="1" w:styleId="WW-Absatz-Standardschriftart1111111">
    <w:name w:val="WW-Absatz-Standardschriftart1111111"/>
    <w:rsid w:val="009279B6"/>
  </w:style>
  <w:style w:type="paragraph" w:customStyle="1" w:styleId="120">
    <w:name w:val="Обычный+12"/>
    <w:basedOn w:val="1"/>
    <w:rsid w:val="009279B6"/>
    <w:pPr>
      <w:keepNext w:val="0"/>
      <w:widowControl w:val="0"/>
      <w:autoSpaceDE w:val="0"/>
      <w:autoSpaceDN w:val="0"/>
      <w:adjustRightInd w:val="0"/>
      <w:spacing w:before="108" w:after="108"/>
      <w:jc w:val="right"/>
    </w:pPr>
    <w:rPr>
      <w:rFonts w:ascii="Arial" w:hAnsi="Arial" w:cs="Arial"/>
      <w:color w:val="auto"/>
      <w:sz w:val="24"/>
      <w:szCs w:val="24"/>
    </w:rPr>
  </w:style>
  <w:style w:type="character" w:customStyle="1" w:styleId="80">
    <w:name w:val="Заголовок 8 Знак"/>
    <w:basedOn w:val="a0"/>
    <w:link w:val="8"/>
    <w:uiPriority w:val="9"/>
    <w:semiHidden/>
    <w:rsid w:val="00CA1E79"/>
    <w:rPr>
      <w:rFonts w:asciiTheme="majorHAnsi" w:eastAsiaTheme="majorEastAsia" w:hAnsiTheme="majorHAnsi" w:cstheme="majorBidi"/>
      <w:color w:val="4472C4" w:themeColor="accent1"/>
      <w:sz w:val="20"/>
      <w:szCs w:val="20"/>
    </w:rPr>
  </w:style>
  <w:style w:type="character" w:customStyle="1" w:styleId="90">
    <w:name w:val="Заголовок 9 Знак"/>
    <w:basedOn w:val="a0"/>
    <w:link w:val="9"/>
    <w:uiPriority w:val="9"/>
    <w:semiHidden/>
    <w:rsid w:val="00CA1E79"/>
    <w:rPr>
      <w:rFonts w:asciiTheme="majorHAnsi" w:eastAsiaTheme="majorEastAsia" w:hAnsiTheme="majorHAnsi" w:cstheme="majorBidi"/>
      <w:i/>
      <w:iCs/>
      <w:color w:val="404040" w:themeColor="text1" w:themeTint="BF"/>
      <w:sz w:val="20"/>
      <w:szCs w:val="20"/>
    </w:rPr>
  </w:style>
  <w:style w:type="paragraph" w:styleId="af8">
    <w:name w:val="caption"/>
    <w:basedOn w:val="a"/>
    <w:next w:val="a"/>
    <w:uiPriority w:val="35"/>
    <w:semiHidden/>
    <w:unhideWhenUsed/>
    <w:qFormat/>
    <w:locked/>
    <w:rsid w:val="00CA1E79"/>
    <w:pPr>
      <w:spacing w:line="240" w:lineRule="auto"/>
    </w:pPr>
    <w:rPr>
      <w:b/>
      <w:bCs/>
      <w:color w:val="4472C4" w:themeColor="accent1"/>
      <w:sz w:val="18"/>
      <w:szCs w:val="18"/>
    </w:rPr>
  </w:style>
  <w:style w:type="paragraph" w:styleId="af9">
    <w:name w:val="Title"/>
    <w:basedOn w:val="a"/>
    <w:next w:val="a"/>
    <w:link w:val="17"/>
    <w:uiPriority w:val="10"/>
    <w:qFormat/>
    <w:locked/>
    <w:rsid w:val="00CA1E79"/>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17">
    <w:name w:val="Название Знак1"/>
    <w:basedOn w:val="a0"/>
    <w:link w:val="af9"/>
    <w:uiPriority w:val="10"/>
    <w:rsid w:val="00CA1E79"/>
    <w:rPr>
      <w:rFonts w:asciiTheme="majorHAnsi" w:eastAsiaTheme="majorEastAsia" w:hAnsiTheme="majorHAnsi" w:cstheme="majorBidi"/>
      <w:color w:val="323E4F" w:themeColor="text2" w:themeShade="BF"/>
      <w:spacing w:val="5"/>
      <w:sz w:val="52"/>
      <w:szCs w:val="52"/>
    </w:rPr>
  </w:style>
  <w:style w:type="paragraph" w:styleId="afa">
    <w:name w:val="Subtitle"/>
    <w:basedOn w:val="a"/>
    <w:next w:val="a"/>
    <w:link w:val="afb"/>
    <w:uiPriority w:val="11"/>
    <w:qFormat/>
    <w:locked/>
    <w:rsid w:val="00CA1E79"/>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afb">
    <w:name w:val="Подзаголовок Знак"/>
    <w:basedOn w:val="a0"/>
    <w:link w:val="afa"/>
    <w:uiPriority w:val="11"/>
    <w:rsid w:val="00CA1E79"/>
    <w:rPr>
      <w:rFonts w:asciiTheme="majorHAnsi" w:eastAsiaTheme="majorEastAsia" w:hAnsiTheme="majorHAnsi" w:cstheme="majorBidi"/>
      <w:i/>
      <w:iCs/>
      <w:color w:val="4472C4" w:themeColor="accent1"/>
      <w:spacing w:val="15"/>
      <w:sz w:val="24"/>
      <w:szCs w:val="24"/>
    </w:rPr>
  </w:style>
  <w:style w:type="character" w:styleId="afc">
    <w:name w:val="Strong"/>
    <w:basedOn w:val="a0"/>
    <w:uiPriority w:val="22"/>
    <w:qFormat/>
    <w:locked/>
    <w:rsid w:val="00CA1E79"/>
    <w:rPr>
      <w:b/>
      <w:bCs/>
    </w:rPr>
  </w:style>
  <w:style w:type="character" w:styleId="afd">
    <w:name w:val="Emphasis"/>
    <w:basedOn w:val="a0"/>
    <w:uiPriority w:val="20"/>
    <w:qFormat/>
    <w:locked/>
    <w:rsid w:val="00CA1E79"/>
    <w:rPr>
      <w:i/>
      <w:iCs/>
    </w:rPr>
  </w:style>
  <w:style w:type="paragraph" w:styleId="afe">
    <w:name w:val="No Spacing"/>
    <w:uiPriority w:val="1"/>
    <w:qFormat/>
    <w:rsid w:val="00CA1E79"/>
    <w:pPr>
      <w:spacing w:after="0" w:line="240" w:lineRule="auto"/>
    </w:pPr>
  </w:style>
  <w:style w:type="paragraph" w:styleId="27">
    <w:name w:val="Quote"/>
    <w:basedOn w:val="a"/>
    <w:next w:val="a"/>
    <w:link w:val="28"/>
    <w:uiPriority w:val="29"/>
    <w:qFormat/>
    <w:rsid w:val="00CA1E79"/>
    <w:rPr>
      <w:i/>
      <w:iCs/>
      <w:color w:val="000000" w:themeColor="text1"/>
    </w:rPr>
  </w:style>
  <w:style w:type="character" w:customStyle="1" w:styleId="28">
    <w:name w:val="Цитата 2 Знак"/>
    <w:basedOn w:val="a0"/>
    <w:link w:val="27"/>
    <w:uiPriority w:val="29"/>
    <w:rsid w:val="00CA1E79"/>
    <w:rPr>
      <w:i/>
      <w:iCs/>
      <w:color w:val="000000" w:themeColor="text1"/>
    </w:rPr>
  </w:style>
  <w:style w:type="paragraph" w:styleId="aff">
    <w:name w:val="Intense Quote"/>
    <w:basedOn w:val="a"/>
    <w:next w:val="a"/>
    <w:link w:val="aff0"/>
    <w:uiPriority w:val="30"/>
    <w:qFormat/>
    <w:rsid w:val="00CA1E79"/>
    <w:pPr>
      <w:pBdr>
        <w:bottom w:val="single" w:sz="4" w:space="4" w:color="4472C4" w:themeColor="accent1"/>
      </w:pBdr>
      <w:spacing w:before="200" w:after="280"/>
      <w:ind w:left="936" w:right="936"/>
    </w:pPr>
    <w:rPr>
      <w:b/>
      <w:bCs/>
      <w:i/>
      <w:iCs/>
      <w:color w:val="4472C4" w:themeColor="accent1"/>
    </w:rPr>
  </w:style>
  <w:style w:type="character" w:customStyle="1" w:styleId="aff0">
    <w:name w:val="Выделенная цитата Знак"/>
    <w:basedOn w:val="a0"/>
    <w:link w:val="aff"/>
    <w:uiPriority w:val="30"/>
    <w:rsid w:val="00CA1E79"/>
    <w:rPr>
      <w:b/>
      <w:bCs/>
      <w:i/>
      <w:iCs/>
      <w:color w:val="4472C4" w:themeColor="accent1"/>
    </w:rPr>
  </w:style>
  <w:style w:type="character" w:styleId="aff1">
    <w:name w:val="Subtle Emphasis"/>
    <w:basedOn w:val="a0"/>
    <w:uiPriority w:val="19"/>
    <w:qFormat/>
    <w:rsid w:val="00CA1E79"/>
    <w:rPr>
      <w:i/>
      <w:iCs/>
      <w:color w:val="808080" w:themeColor="text1" w:themeTint="7F"/>
    </w:rPr>
  </w:style>
  <w:style w:type="character" w:styleId="aff2">
    <w:name w:val="Intense Emphasis"/>
    <w:basedOn w:val="a0"/>
    <w:uiPriority w:val="21"/>
    <w:qFormat/>
    <w:rsid w:val="00CA1E79"/>
    <w:rPr>
      <w:b/>
      <w:bCs/>
      <w:i/>
      <w:iCs/>
      <w:color w:val="4472C4" w:themeColor="accent1"/>
    </w:rPr>
  </w:style>
  <w:style w:type="character" w:styleId="aff3">
    <w:name w:val="Subtle Reference"/>
    <w:basedOn w:val="a0"/>
    <w:uiPriority w:val="31"/>
    <w:qFormat/>
    <w:rsid w:val="00CA1E79"/>
    <w:rPr>
      <w:smallCaps/>
      <w:color w:val="ED7D31" w:themeColor="accent2"/>
      <w:u w:val="single"/>
    </w:rPr>
  </w:style>
  <w:style w:type="character" w:styleId="aff4">
    <w:name w:val="Intense Reference"/>
    <w:basedOn w:val="a0"/>
    <w:uiPriority w:val="32"/>
    <w:qFormat/>
    <w:rsid w:val="00CA1E79"/>
    <w:rPr>
      <w:b/>
      <w:bCs/>
      <w:smallCaps/>
      <w:color w:val="ED7D31" w:themeColor="accent2"/>
      <w:spacing w:val="5"/>
      <w:u w:val="single"/>
    </w:rPr>
  </w:style>
  <w:style w:type="character" w:styleId="aff5">
    <w:name w:val="Book Title"/>
    <w:basedOn w:val="a0"/>
    <w:uiPriority w:val="33"/>
    <w:qFormat/>
    <w:rsid w:val="00CA1E79"/>
    <w:rPr>
      <w:b/>
      <w:bCs/>
      <w:smallCaps/>
      <w:spacing w:val="5"/>
    </w:rPr>
  </w:style>
  <w:style w:type="paragraph" w:styleId="aff6">
    <w:name w:val="TOC Heading"/>
    <w:basedOn w:val="1"/>
    <w:next w:val="a"/>
    <w:uiPriority w:val="39"/>
    <w:semiHidden/>
    <w:unhideWhenUsed/>
    <w:qFormat/>
    <w:rsid w:val="00CA1E7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C339A9BC6CEDDA2D60D5FF882863409E4BB2A6DCB87DBF5E1CC9D33B4E01F2mAC9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928</Words>
  <Characters>5296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 внесении изменений в государственную программу</vt:lpstr>
    </vt:vector>
  </TitlesOfParts>
  <Company>111</Company>
  <LinksUpToDate>false</LinksUpToDate>
  <CharactersWithSpaces>6212</CharactersWithSpaces>
  <SharedDoc>false</SharedDoc>
  <HLinks>
    <vt:vector size="6" baseType="variant">
      <vt:variant>
        <vt:i4>2555960</vt:i4>
      </vt:variant>
      <vt:variant>
        <vt:i4>0</vt:i4>
      </vt:variant>
      <vt:variant>
        <vt:i4>0</vt:i4>
      </vt:variant>
      <vt:variant>
        <vt:i4>5</vt:i4>
      </vt:variant>
      <vt:variant>
        <vt:lpwstr>consultantplus://offline/ref=AAC339A9BC6CEDDA2D60D5FF882863409E4BB2A6DCB87DBF5E1CC9D33B4E01F2mAC9I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государственную программу</dc:title>
  <dc:creator>zanin</dc:creator>
  <cp:lastModifiedBy>Шишкина Анна Александровна</cp:lastModifiedBy>
  <cp:revision>4</cp:revision>
  <cp:lastPrinted>2023-03-29T13:31:00Z</cp:lastPrinted>
  <dcterms:created xsi:type="dcterms:W3CDTF">2023-03-29T07:25:00Z</dcterms:created>
  <dcterms:modified xsi:type="dcterms:W3CDTF">2023-03-29T13:32:00Z</dcterms:modified>
</cp:coreProperties>
</file>